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E318F" w14:textId="5FFA82EE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8C18C1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D712A">
        <w:rPr>
          <w:rFonts w:ascii="Times New Roman" w:hAnsi="Times New Roman" w:cs="Times New Roman"/>
          <w:sz w:val="32"/>
          <w:szCs w:val="32"/>
          <w:u w:val="single"/>
        </w:rPr>
        <w:t>H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</w:t>
      </w:r>
      <w:r w:rsidR="00420D90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DE3DDB">
        <w:rPr>
          <w:rFonts w:ascii="Times New Roman" w:hAnsi="Times New Roman" w:cs="Times New Roman"/>
          <w:sz w:val="32"/>
          <w:szCs w:val="32"/>
          <w:u w:val="single"/>
        </w:rPr>
        <w:t>5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5C7AE1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6909" w:rsidRPr="009E6909">
        <w:rPr>
          <w:rFonts w:ascii="Times New Roman" w:hAnsi="Times New Roman" w:cs="Times New Roman"/>
          <w:sz w:val="32"/>
          <w:szCs w:val="32"/>
        </w:rPr>
        <w:t>Hersiening</w:t>
      </w:r>
      <w:proofErr w:type="spellEnd"/>
      <w:r w:rsidR="009E6909" w:rsidRPr="009E690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6909" w:rsidRPr="009E6909">
        <w:rPr>
          <w:rFonts w:ascii="Times New Roman" w:hAnsi="Times New Roman" w:cs="Times New Roman"/>
          <w:sz w:val="32"/>
          <w:szCs w:val="32"/>
        </w:rPr>
        <w:t>uit</w:t>
      </w:r>
      <w:proofErr w:type="spellEnd"/>
      <w:r w:rsidR="009E6909" w:rsidRPr="009E690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6909" w:rsidRPr="009E6909">
        <w:rPr>
          <w:rFonts w:ascii="Times New Roman" w:hAnsi="Times New Roman" w:cs="Times New Roman"/>
          <w:sz w:val="32"/>
          <w:szCs w:val="32"/>
        </w:rPr>
        <w:t>ou</w:t>
      </w:r>
      <w:proofErr w:type="spellEnd"/>
      <w:r w:rsidR="009E6909" w:rsidRPr="009E690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6909" w:rsidRPr="009E6909">
        <w:rPr>
          <w:rFonts w:ascii="Times New Roman" w:hAnsi="Times New Roman" w:cs="Times New Roman"/>
          <w:sz w:val="32"/>
          <w:szCs w:val="32"/>
        </w:rPr>
        <w:t>vraestelle</w:t>
      </w:r>
      <w:proofErr w:type="spellEnd"/>
    </w:p>
    <w:p w14:paraId="57BD30B2" w14:textId="07E521DE" w:rsidR="00C4077B" w:rsidRPr="00C4077B" w:rsidRDefault="00C4077B" w:rsidP="00C4077B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76"/>
        <w:gridCol w:w="9173"/>
        <w:gridCol w:w="721"/>
      </w:tblGrid>
      <w:tr w:rsidR="00C4077B" w:rsidRPr="00C4077B" w14:paraId="5A57F063" w14:textId="77777777" w:rsidTr="00C4077B">
        <w:trPr>
          <w:trHeight w:val="426"/>
        </w:trPr>
        <w:tc>
          <w:tcPr>
            <w:tcW w:w="560" w:type="dxa"/>
            <w:vAlign w:val="center"/>
            <w:hideMark/>
          </w:tcPr>
          <w:p w14:paraId="1002129B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(1)</w:t>
            </w:r>
          </w:p>
        </w:tc>
        <w:tc>
          <w:tcPr>
            <w:tcW w:w="276" w:type="dxa"/>
            <w:vAlign w:val="center"/>
          </w:tcPr>
          <w:p w14:paraId="3A90740A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52C07228" w14:textId="7543AA89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  <w:lang w:val="en-US"/>
              </w:rPr>
              <w:t>Hoeveel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jaar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sal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dit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artikel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neem om teen </w:t>
            </w:r>
            <m:oMath>
              <m:r>
                <w:rPr>
                  <w:rFonts w:ascii="Cambria Math" w:hAnsi="Cambria Math"/>
                  <w:lang w:val="en-US"/>
                </w:rPr>
                <m:t>7%</m:t>
              </m:r>
            </m:oMath>
            <w:r w:rsidRPr="00C4077B">
              <w:rPr>
                <w:rFonts w:eastAsiaTheme="minorHAnsi"/>
                <w:lang w:val="en-US"/>
              </w:rPr>
              <w:t xml:space="preserve"> per jaar, volgens die </w:t>
            </w:r>
          </w:p>
        </w:tc>
        <w:tc>
          <w:tcPr>
            <w:tcW w:w="721" w:type="dxa"/>
            <w:vAlign w:val="center"/>
            <w:hideMark/>
          </w:tcPr>
          <w:p w14:paraId="3BE8502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(4)</w:t>
            </w:r>
          </w:p>
        </w:tc>
      </w:tr>
      <w:tr w:rsidR="00C4077B" w:rsidRPr="00C4077B" w14:paraId="61B6AFD0" w14:textId="77777777" w:rsidTr="00C4077B">
        <w:trPr>
          <w:trHeight w:val="426"/>
        </w:trPr>
        <w:tc>
          <w:tcPr>
            <w:tcW w:w="560" w:type="dxa"/>
            <w:vAlign w:val="center"/>
          </w:tcPr>
          <w:p w14:paraId="7AADE85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7CB764C3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22A18327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  <w:lang w:val="en-US"/>
              </w:rPr>
              <w:t>verminderdesaldo-metode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, tot die </w:t>
            </w:r>
            <w:proofErr w:type="spellStart"/>
            <w:r w:rsidRPr="00C4077B">
              <w:rPr>
                <w:rFonts w:eastAsiaTheme="minorHAnsi"/>
                <w:lang w:val="en-US"/>
              </w:rPr>
              <w:t>helfte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van </w:t>
            </w:r>
            <w:proofErr w:type="spellStart"/>
            <w:r w:rsidRPr="00C4077B">
              <w:rPr>
                <w:rFonts w:eastAsiaTheme="minorHAnsi"/>
                <w:lang w:val="en-US"/>
              </w:rPr>
              <w:t>sy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waarde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te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C4077B">
              <w:rPr>
                <w:rFonts w:eastAsiaTheme="minorHAnsi"/>
                <w:lang w:val="en-US"/>
              </w:rPr>
              <w:t>verminder</w:t>
            </w:r>
            <w:proofErr w:type="spellEnd"/>
            <w:r w:rsidRPr="00C4077B">
              <w:rPr>
                <w:rFonts w:eastAsiaTheme="minorHAnsi"/>
                <w:lang w:val="en-US"/>
              </w:rPr>
              <w:t xml:space="preserve">? </w:t>
            </w:r>
          </w:p>
        </w:tc>
        <w:tc>
          <w:tcPr>
            <w:tcW w:w="721" w:type="dxa"/>
            <w:vAlign w:val="center"/>
          </w:tcPr>
          <w:p w14:paraId="293141D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1B36BAC4" w14:textId="77777777" w:rsidTr="00C4077B">
        <w:trPr>
          <w:trHeight w:val="426"/>
        </w:trPr>
        <w:tc>
          <w:tcPr>
            <w:tcW w:w="560" w:type="dxa"/>
            <w:vAlign w:val="center"/>
          </w:tcPr>
          <w:p w14:paraId="3883A3F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D35252D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</w:tcPr>
          <w:p w14:paraId="6ADFF3E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21" w:type="dxa"/>
            <w:vAlign w:val="center"/>
          </w:tcPr>
          <w:p w14:paraId="2C9CECD7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548F6E12" w14:textId="77777777" w:rsidTr="00C4077B">
        <w:trPr>
          <w:trHeight w:val="426"/>
        </w:trPr>
        <w:tc>
          <w:tcPr>
            <w:tcW w:w="560" w:type="dxa"/>
            <w:vAlign w:val="center"/>
            <w:hideMark/>
          </w:tcPr>
          <w:p w14:paraId="1DA7AFB2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(2)</w:t>
            </w:r>
          </w:p>
        </w:tc>
        <w:tc>
          <w:tcPr>
            <w:tcW w:w="276" w:type="dxa"/>
            <w:vAlign w:val="center"/>
          </w:tcPr>
          <w:p w14:paraId="450C05DF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794A1D6A" w14:textId="2EFDEB7C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r w:rsidRPr="00C4077B">
              <w:rPr>
                <w:rFonts w:eastAsiaTheme="minorHAnsi"/>
              </w:rPr>
              <w:t xml:space="preserve">Twee </w:t>
            </w:r>
            <w:proofErr w:type="spellStart"/>
            <w:r w:rsidRPr="00C4077B">
              <w:rPr>
                <w:rFonts w:eastAsiaTheme="minorHAnsi"/>
              </w:rPr>
              <w:t>vriende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ontvang</w:t>
            </w:r>
            <w:proofErr w:type="spellEnd"/>
            <w:r w:rsidRPr="00C4077B">
              <w:rPr>
                <w:rFonts w:eastAsiaTheme="minorHAnsi"/>
              </w:rPr>
              <w:t xml:space="preserve"> elk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bedrag</w:t>
            </w:r>
            <w:proofErr w:type="spellEnd"/>
            <w:r w:rsidRPr="00C4077B">
              <w:rPr>
                <w:rFonts w:eastAsiaTheme="minorHAnsi"/>
              </w:rPr>
              <w:t xml:space="preserve"> van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R6 000</m:t>
              </m:r>
            </m:oMath>
            <w:r w:rsidRPr="00C4077B">
              <w:rPr>
                <w:rFonts w:eastAsiaTheme="minorHAnsi"/>
              </w:rPr>
              <w:t xml:space="preserve"> om vir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tydperk</w:t>
            </w:r>
            <w:proofErr w:type="spellEnd"/>
            <w:r w:rsidRPr="00C4077B">
              <w:rPr>
                <w:rFonts w:eastAsiaTheme="minorHAnsi"/>
              </w:rPr>
              <w:t xml:space="preserve"> van </w:t>
            </w:r>
            <m:oMath>
              <m:r>
                <w:rPr>
                  <w:rFonts w:ascii="Cambria Math" w:hAnsi="Cambria Math"/>
                </w:rPr>
                <m:t>5</m:t>
              </m:r>
            </m:oMath>
            <w:r w:rsidRPr="00C4077B">
              <w:rPr>
                <w:rFonts w:eastAsiaTheme="minorHAnsi"/>
              </w:rPr>
              <w:t xml:space="preserve"> </w:t>
            </w:r>
          </w:p>
        </w:tc>
        <w:tc>
          <w:tcPr>
            <w:tcW w:w="721" w:type="dxa"/>
            <w:vAlign w:val="center"/>
            <w:hideMark/>
          </w:tcPr>
          <w:p w14:paraId="2B5770CF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(6)</w:t>
            </w:r>
          </w:p>
        </w:tc>
      </w:tr>
      <w:tr w:rsidR="00C4077B" w:rsidRPr="00C4077B" w14:paraId="6657BA6D" w14:textId="77777777" w:rsidTr="00C4077B">
        <w:trPr>
          <w:trHeight w:val="426"/>
        </w:trPr>
        <w:tc>
          <w:tcPr>
            <w:tcW w:w="560" w:type="dxa"/>
            <w:vAlign w:val="center"/>
          </w:tcPr>
          <w:p w14:paraId="1D7E7D36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18963DD6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56CEFD94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</w:rPr>
              <w:t>jaar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belê</w:t>
            </w:r>
            <w:proofErr w:type="spellEnd"/>
            <w:r w:rsidRPr="00C4077B">
              <w:rPr>
                <w:rFonts w:eastAsiaTheme="minorHAnsi"/>
              </w:rPr>
              <w:t xml:space="preserve">. Hulle </w:t>
            </w:r>
            <w:proofErr w:type="spellStart"/>
            <w:r w:rsidRPr="00C4077B">
              <w:rPr>
                <w:rFonts w:eastAsiaTheme="minorHAnsi"/>
              </w:rPr>
              <w:t>belê</w:t>
            </w:r>
            <w:proofErr w:type="spellEnd"/>
            <w:r w:rsidRPr="00C4077B">
              <w:rPr>
                <w:rFonts w:eastAsiaTheme="minorHAnsi"/>
              </w:rPr>
              <w:t xml:space="preserve"> die geld </w:t>
            </w:r>
            <w:proofErr w:type="spellStart"/>
            <w:r w:rsidRPr="00C4077B">
              <w:rPr>
                <w:rFonts w:eastAsiaTheme="minorHAnsi"/>
              </w:rPr>
              <w:t>soos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volg</w:t>
            </w:r>
            <w:proofErr w:type="spellEnd"/>
            <w:r w:rsidRPr="00C4077B">
              <w:rPr>
                <w:rFonts w:eastAsiaTheme="minorHAnsi"/>
              </w:rPr>
              <w:t>:</w:t>
            </w:r>
          </w:p>
        </w:tc>
        <w:tc>
          <w:tcPr>
            <w:tcW w:w="721" w:type="dxa"/>
            <w:vAlign w:val="center"/>
          </w:tcPr>
          <w:p w14:paraId="5DE2F18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03FA793D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4E97DC43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32E9C910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4DD332AB" w14:textId="4EB68710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r w:rsidRPr="00C4077B">
              <w:rPr>
                <w:rFonts w:eastAsiaTheme="minorHAnsi" w:hint="eastAsia"/>
              </w:rPr>
              <w:t>•</w:t>
            </w:r>
            <w:r w:rsidRPr="00C4077B">
              <w:rPr>
                <w:rFonts w:eastAsiaTheme="minorHAnsi" w:hint="eastAsia"/>
              </w:rPr>
              <w:t xml:space="preserve"> </w:t>
            </w:r>
            <w:r w:rsidRPr="00C4077B">
              <w:rPr>
                <w:rFonts w:eastAsiaTheme="minorHAnsi"/>
              </w:rPr>
              <w:t xml:space="preserve">Radesh: </w:t>
            </w:r>
            <m:oMath>
              <m:r>
                <w:rPr>
                  <w:rFonts w:ascii="Cambria Math" w:hAnsi="Cambria Math"/>
                </w:rPr>
                <m:t>8,5%</m:t>
              </m:r>
            </m:oMath>
            <w:r w:rsidRPr="00C4077B">
              <w:rPr>
                <w:rFonts w:eastAsiaTheme="minorHAnsi"/>
              </w:rPr>
              <w:t xml:space="preserve"> per jaar enkelvoudige rente. Radesh sal aan die einde </w:t>
            </w:r>
          </w:p>
        </w:tc>
        <w:tc>
          <w:tcPr>
            <w:tcW w:w="721" w:type="dxa"/>
            <w:vAlign w:val="center"/>
          </w:tcPr>
          <w:p w14:paraId="3A4BAB6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22423A90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3B09DA33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404A37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41006E11" w14:textId="3B03EA9E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</w:rPr>
              <w:t xml:space="preserve">                 van die </w:t>
            </w:r>
            <m:oMath>
              <m:r>
                <w:rPr>
                  <w:rFonts w:ascii="Cambria Math" w:hAnsi="Cambria Math"/>
                </w:rPr>
                <m:t>5</m:t>
              </m:r>
            </m:oMath>
            <w:r w:rsidRPr="00C4077B">
              <w:rPr>
                <w:rFonts w:eastAsiaTheme="minorHAnsi"/>
              </w:rPr>
              <w:t xml:space="preserve"> jaar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</w:rPr>
              <w:t xml:space="preserve"> bonus van </w:t>
            </w:r>
            <w:proofErr w:type="spellStart"/>
            <w:r w:rsidRPr="00C4077B">
              <w:rPr>
                <w:rFonts w:eastAsiaTheme="minorHAnsi"/>
              </w:rPr>
              <w:t>presies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5%</m:t>
              </m:r>
            </m:oMath>
            <w:r w:rsidRPr="00C4077B">
              <w:rPr>
                <w:rFonts w:eastAsiaTheme="minorHAnsi"/>
              </w:rPr>
              <w:t xml:space="preserve"> van die hoofsom ontvang.</w:t>
            </w:r>
          </w:p>
        </w:tc>
        <w:tc>
          <w:tcPr>
            <w:tcW w:w="721" w:type="dxa"/>
            <w:vAlign w:val="center"/>
          </w:tcPr>
          <w:p w14:paraId="488B477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3E109A51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61CD69F9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067501F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367986DC" w14:textId="306DFB09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r w:rsidRPr="00C4077B">
              <w:rPr>
                <w:rFonts w:eastAsiaTheme="minorHAnsi" w:hint="eastAsia"/>
              </w:rPr>
              <w:t>•</w:t>
            </w:r>
            <w:r w:rsidRPr="00C4077B">
              <w:rPr>
                <w:rFonts w:eastAsiaTheme="minorHAnsi" w:hint="eastAsia"/>
              </w:rPr>
              <w:t xml:space="preserve"> </w:t>
            </w:r>
            <w:r w:rsidRPr="00C4077B">
              <w:rPr>
                <w:rFonts w:eastAsiaTheme="minorHAnsi"/>
              </w:rPr>
              <w:t xml:space="preserve">Thandi: </w:t>
            </w:r>
            <m:oMath>
              <m:r>
                <w:rPr>
                  <w:rFonts w:ascii="Cambria Math" w:hAnsi="Cambria Math"/>
                </w:rPr>
                <m:t>8%</m:t>
              </m:r>
            </m:oMath>
            <w:r w:rsidRPr="00C4077B">
              <w:rPr>
                <w:rFonts w:eastAsiaTheme="minorHAnsi"/>
              </w:rPr>
              <w:t xml:space="preserve"> per jaar, kwartaalliks saamgestel. </w:t>
            </w:r>
          </w:p>
        </w:tc>
        <w:tc>
          <w:tcPr>
            <w:tcW w:w="721" w:type="dxa"/>
            <w:vAlign w:val="center"/>
          </w:tcPr>
          <w:p w14:paraId="6F377857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51F67A5E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1DFCE0E2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94BEE36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40FE3242" w14:textId="06F08F4E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</w:rPr>
              <w:t xml:space="preserve">Wie </w:t>
            </w:r>
            <w:proofErr w:type="spellStart"/>
            <w:r w:rsidRPr="00C4077B">
              <w:rPr>
                <w:rFonts w:eastAsiaTheme="minorHAnsi"/>
              </w:rPr>
              <w:t>sal</w:t>
            </w:r>
            <w:proofErr w:type="spellEnd"/>
            <w:r w:rsidRPr="00C4077B">
              <w:rPr>
                <w:rFonts w:eastAsiaTheme="minorHAnsi"/>
              </w:rPr>
              <w:t xml:space="preserve"> die </w:t>
            </w:r>
            <w:proofErr w:type="spellStart"/>
            <w:r w:rsidRPr="00C4077B">
              <w:rPr>
                <w:rFonts w:eastAsiaTheme="minorHAnsi"/>
              </w:rPr>
              <w:t>grootste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belegging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na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5</m:t>
              </m:r>
            </m:oMath>
            <w:r w:rsidRPr="00C4077B">
              <w:rPr>
                <w:rFonts w:eastAsiaTheme="minorHAnsi"/>
              </w:rPr>
              <w:t xml:space="preserve"> jaar hê? Motiveer jou antwoord met</w:t>
            </w:r>
          </w:p>
        </w:tc>
        <w:tc>
          <w:tcPr>
            <w:tcW w:w="721" w:type="dxa"/>
            <w:vAlign w:val="center"/>
          </w:tcPr>
          <w:p w14:paraId="72DAE0FF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5DEFD8C0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77C138FE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4AB4681A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060A82CB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</w:rPr>
              <w:t>gepaste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berekeninge</w:t>
            </w:r>
            <w:proofErr w:type="spellEnd"/>
            <w:r w:rsidRPr="00C4077B">
              <w:rPr>
                <w:rFonts w:eastAsiaTheme="minorHAnsi"/>
              </w:rPr>
              <w:t>.</w:t>
            </w:r>
          </w:p>
        </w:tc>
        <w:tc>
          <w:tcPr>
            <w:tcW w:w="721" w:type="dxa"/>
            <w:vAlign w:val="center"/>
          </w:tcPr>
          <w:p w14:paraId="5C4854F3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56604602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555B1BD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348A62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</w:tcPr>
          <w:p w14:paraId="351B2134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721" w:type="dxa"/>
            <w:vAlign w:val="center"/>
          </w:tcPr>
          <w:p w14:paraId="6CD5851B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41481F82" w14:textId="77777777" w:rsidTr="00C4077B">
        <w:trPr>
          <w:trHeight w:val="371"/>
        </w:trPr>
        <w:tc>
          <w:tcPr>
            <w:tcW w:w="560" w:type="dxa"/>
            <w:vAlign w:val="center"/>
            <w:hideMark/>
          </w:tcPr>
          <w:p w14:paraId="466A9577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(3)</w:t>
            </w:r>
          </w:p>
        </w:tc>
        <w:tc>
          <w:tcPr>
            <w:tcW w:w="276" w:type="dxa"/>
            <w:vAlign w:val="center"/>
          </w:tcPr>
          <w:p w14:paraId="01F4CECD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27AE3669" w14:textId="7FD2108E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r w:rsidRPr="00C4077B">
              <w:rPr>
                <w:rFonts w:eastAsiaTheme="minorHAnsi"/>
              </w:rPr>
              <w:t xml:space="preserve">Nicky </w:t>
            </w:r>
            <w:proofErr w:type="spellStart"/>
            <w:r w:rsidRPr="00C4077B">
              <w:rPr>
                <w:rFonts w:eastAsiaTheme="minorHAnsi"/>
              </w:rPr>
              <w:t>maak</w:t>
            </w:r>
            <w:proofErr w:type="spellEnd"/>
            <w:r w:rsidRPr="00C4077B">
              <w:rPr>
                <w:rFonts w:eastAsiaTheme="minorHAnsi"/>
              </w:rPr>
              <w:t xml:space="preserve"> op </w:t>
            </w:r>
            <m:oMath>
              <m:r>
                <w:rPr>
                  <w:rFonts w:ascii="Cambria Math" w:hAnsi="Cambria Math"/>
                </w:rPr>
                <m:t>1</m:t>
              </m:r>
            </m:oMath>
            <w:r w:rsidRPr="00C4077B">
              <w:rPr>
                <w:rFonts w:eastAsiaTheme="minorHAnsi"/>
              </w:rPr>
              <w:t xml:space="preserve"> April 20</w:t>
            </w:r>
            <m:oMath>
              <m:r>
                <w:rPr>
                  <w:rFonts w:ascii="Cambria Math" w:hAnsi="Cambria Math"/>
                </w:rPr>
                <m:t>11</m:t>
              </m:r>
            </m:oMath>
            <w:r w:rsidRPr="00C4077B">
              <w:rPr>
                <w:rFonts w:eastAsiaTheme="minorHAnsi"/>
              </w:rPr>
              <w:t xml:space="preserve">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spaarrekening</w:t>
            </w:r>
            <w:proofErr w:type="spellEnd"/>
            <w:r w:rsidRPr="00C4077B">
              <w:rPr>
                <w:rFonts w:eastAsiaTheme="minorHAnsi"/>
              </w:rPr>
              <w:t xml:space="preserve"> met </w:t>
            </w:r>
            <w:r w:rsidRPr="00C4077B">
              <w:rPr>
                <w:rFonts w:eastAsiaTheme="minorHAnsi"/>
                <w:bCs/>
                <w:lang w:val="en-US"/>
              </w:rPr>
              <w:t>ʹn</w:t>
            </w:r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eenmalige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deposito</w:t>
            </w:r>
            <w:proofErr w:type="spellEnd"/>
            <w:r w:rsidRPr="00C4077B">
              <w:rPr>
                <w:rFonts w:eastAsiaTheme="minorHAnsi"/>
              </w:rPr>
              <w:t xml:space="preserve">  </w:t>
            </w:r>
          </w:p>
        </w:tc>
        <w:tc>
          <w:tcPr>
            <w:tcW w:w="721" w:type="dxa"/>
            <w:vAlign w:val="center"/>
            <w:hideMark/>
          </w:tcPr>
          <w:p w14:paraId="616A2CDE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r w:rsidRPr="00C4077B">
              <w:rPr>
                <w:rFonts w:eastAsiaTheme="minorHAnsi"/>
                <w:lang w:val="en-US"/>
              </w:rPr>
              <w:t>(6)</w:t>
            </w:r>
          </w:p>
        </w:tc>
      </w:tr>
      <w:tr w:rsidR="00C4077B" w:rsidRPr="00C4077B" w14:paraId="7149C99B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06ED966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63B058B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7F4765A0" w14:textId="04F23617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r w:rsidRPr="00C4077B">
              <w:rPr>
                <w:rFonts w:eastAsiaTheme="minorHAnsi"/>
              </w:rPr>
              <w:t xml:space="preserve">van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R1 000 </m:t>
              </m:r>
            </m:oMath>
            <w:r w:rsidRPr="00C4077B">
              <w:rPr>
                <w:rFonts w:eastAsiaTheme="minorHAnsi"/>
              </w:rPr>
              <w:t xml:space="preserve">oop. Sy maak verder </w:t>
            </w:r>
            <m:oMath>
              <m:r>
                <w:rPr>
                  <w:rFonts w:ascii="Cambria Math" w:hAnsi="Cambria Math"/>
                </w:rPr>
                <m:t>18</m:t>
              </m:r>
            </m:oMath>
            <w:r w:rsidRPr="00C4077B">
              <w:rPr>
                <w:rFonts w:eastAsiaTheme="minorHAnsi"/>
              </w:rPr>
              <w:t xml:space="preserve"> maandelikse deposito's van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R700</m:t>
              </m:r>
            </m:oMath>
            <w:r w:rsidRPr="00C4077B">
              <w:rPr>
                <w:rFonts w:eastAsiaTheme="minorHAnsi"/>
              </w:rPr>
              <w:t xml:space="preserve"> </w:t>
            </w:r>
          </w:p>
        </w:tc>
        <w:tc>
          <w:tcPr>
            <w:tcW w:w="721" w:type="dxa"/>
            <w:vAlign w:val="center"/>
          </w:tcPr>
          <w:p w14:paraId="7112977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06BCC7E8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36C8389E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3A30E23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0063F3AA" w14:textId="65BF8F0E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proofErr w:type="spellStart"/>
            <w:r w:rsidRPr="00C4077B">
              <w:rPr>
                <w:rFonts w:eastAsiaTheme="minorHAnsi"/>
              </w:rPr>
              <w:t>aan</w:t>
            </w:r>
            <w:proofErr w:type="spellEnd"/>
            <w:r w:rsidRPr="00C4077B">
              <w:rPr>
                <w:rFonts w:eastAsiaTheme="minorHAnsi"/>
              </w:rPr>
              <w:t xml:space="preserve"> die </w:t>
            </w:r>
            <w:proofErr w:type="spellStart"/>
            <w:r w:rsidRPr="00C4077B">
              <w:rPr>
                <w:rFonts w:eastAsiaTheme="minorHAnsi"/>
              </w:rPr>
              <w:t>einde</w:t>
            </w:r>
            <w:proofErr w:type="spellEnd"/>
            <w:r w:rsidRPr="00C4077B">
              <w:rPr>
                <w:rFonts w:eastAsiaTheme="minorHAnsi"/>
              </w:rPr>
              <w:t xml:space="preserve"> van </w:t>
            </w:r>
            <w:proofErr w:type="spellStart"/>
            <w:r w:rsidRPr="00C4077B">
              <w:rPr>
                <w:rFonts w:eastAsiaTheme="minorHAnsi"/>
              </w:rPr>
              <w:t>elke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maand</w:t>
            </w:r>
            <w:proofErr w:type="spellEnd"/>
            <w:r w:rsidRPr="00C4077B">
              <w:rPr>
                <w:rFonts w:eastAsiaTheme="minorHAnsi"/>
              </w:rPr>
              <w:t xml:space="preserve">. Haar </w:t>
            </w:r>
            <w:proofErr w:type="spellStart"/>
            <w:r w:rsidRPr="00C4077B">
              <w:rPr>
                <w:rFonts w:eastAsiaTheme="minorHAnsi"/>
              </w:rPr>
              <w:t>eerste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betaling</w:t>
            </w:r>
            <w:proofErr w:type="spellEnd"/>
            <w:r w:rsidRPr="00C4077B">
              <w:rPr>
                <w:rFonts w:eastAsiaTheme="minorHAnsi"/>
              </w:rPr>
              <w:t xml:space="preserve"> is op </w:t>
            </w:r>
            <m:oMath>
              <m:r>
                <w:rPr>
                  <w:rFonts w:ascii="Cambria Math" w:hAnsi="Cambria Math"/>
                </w:rPr>
                <m:t>30</m:t>
              </m:r>
            </m:oMath>
            <w:r w:rsidRPr="00C4077B">
              <w:rPr>
                <w:rFonts w:eastAsiaTheme="minorHAnsi"/>
              </w:rPr>
              <w:t xml:space="preserve"> April </w:t>
            </w:r>
            <m:oMath>
              <m:r>
                <w:rPr>
                  <w:rFonts w:ascii="Cambria Math" w:hAnsi="Cambria Math"/>
                </w:rPr>
                <m:t>2011</m:t>
              </m:r>
            </m:oMath>
            <w:r w:rsidRPr="00C4077B">
              <w:rPr>
                <w:rFonts w:eastAsiaTheme="minorHAnsi"/>
              </w:rPr>
              <w:t xml:space="preserve"> </w:t>
            </w:r>
          </w:p>
        </w:tc>
        <w:tc>
          <w:tcPr>
            <w:tcW w:w="721" w:type="dxa"/>
            <w:vAlign w:val="center"/>
          </w:tcPr>
          <w:p w14:paraId="15876866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47D592C0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134DCFA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B230FF0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7B273BEA" w14:textId="3100594E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</w:rPr>
              <w:t>gemaak</w:t>
            </w:r>
            <w:proofErr w:type="spellEnd"/>
            <w:r w:rsidRPr="00C4077B">
              <w:rPr>
                <w:rFonts w:eastAsiaTheme="minorHAnsi"/>
              </w:rPr>
              <w:t xml:space="preserve"> en </w:t>
            </w:r>
            <w:proofErr w:type="spellStart"/>
            <w:r w:rsidRPr="00C4077B">
              <w:rPr>
                <w:rFonts w:eastAsiaTheme="minorHAnsi"/>
              </w:rPr>
              <w:t>haar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laaste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betaling</w:t>
            </w:r>
            <w:proofErr w:type="spellEnd"/>
            <w:r w:rsidRPr="00C4077B">
              <w:rPr>
                <w:rFonts w:eastAsiaTheme="minorHAnsi"/>
              </w:rPr>
              <w:t xml:space="preserve"> op </w:t>
            </w:r>
            <m:oMath>
              <m:r>
                <w:rPr>
                  <w:rFonts w:ascii="Cambria Math" w:hAnsi="Cambria Math"/>
                </w:rPr>
                <m:t>30</m:t>
              </m:r>
            </m:oMath>
            <w:r w:rsidRPr="00C4077B">
              <w:rPr>
                <w:rFonts w:eastAsiaTheme="minorHAnsi"/>
              </w:rPr>
              <w:t xml:space="preserve"> September </w:t>
            </w:r>
            <m:oMath>
              <m:r>
                <w:rPr>
                  <w:rFonts w:ascii="Cambria Math" w:hAnsi="Cambria Math"/>
                </w:rPr>
                <m:t>2012</m:t>
              </m:r>
            </m:oMath>
            <w:r w:rsidRPr="00C4077B">
              <w:rPr>
                <w:rFonts w:eastAsiaTheme="minorHAnsi"/>
              </w:rPr>
              <w:t>. Die rekening verdien</w:t>
            </w:r>
          </w:p>
        </w:tc>
        <w:tc>
          <w:tcPr>
            <w:tcW w:w="721" w:type="dxa"/>
            <w:vAlign w:val="center"/>
          </w:tcPr>
          <w:p w14:paraId="2B32683C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7E717EFF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676B9821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5B815AA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2223CEE9" w14:textId="35908FD5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</w:rPr>
              <w:t>rente</w:t>
            </w:r>
            <w:proofErr w:type="spellEnd"/>
            <w:r w:rsidRPr="00C4077B">
              <w:rPr>
                <w:rFonts w:eastAsiaTheme="minorHAnsi"/>
              </w:rPr>
              <w:t xml:space="preserve"> teen </w:t>
            </w:r>
            <m:oMath>
              <m:r>
                <w:rPr>
                  <w:rFonts w:ascii="Cambria Math" w:hAnsi="Cambria Math"/>
                </w:rPr>
                <m:t>15%</m:t>
              </m:r>
            </m:oMath>
            <w:r w:rsidRPr="00C4077B">
              <w:rPr>
                <w:rFonts w:eastAsiaTheme="minorHAnsi"/>
              </w:rPr>
              <w:t xml:space="preserve"> per jaar, maandeliks saamgestel. Bepaal die bedrag wat in</w:t>
            </w:r>
          </w:p>
        </w:tc>
        <w:tc>
          <w:tcPr>
            <w:tcW w:w="721" w:type="dxa"/>
            <w:vAlign w:val="center"/>
          </w:tcPr>
          <w:p w14:paraId="52C5844E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145E00D7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6321F498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28B16414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38592C95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</w:rPr>
            </w:pPr>
            <w:proofErr w:type="spellStart"/>
            <w:r w:rsidRPr="00C4077B">
              <w:rPr>
                <w:rFonts w:eastAsiaTheme="minorHAnsi"/>
              </w:rPr>
              <w:t>haar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spaarrekening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moet</w:t>
            </w:r>
            <w:proofErr w:type="spellEnd"/>
            <w:r w:rsidRPr="00C4077B">
              <w:rPr>
                <w:rFonts w:eastAsiaTheme="minorHAnsi"/>
              </w:rPr>
              <w:t xml:space="preserve"> wees </w:t>
            </w:r>
            <w:proofErr w:type="spellStart"/>
            <w:r w:rsidRPr="00C4077B">
              <w:rPr>
                <w:rFonts w:eastAsiaTheme="minorHAnsi"/>
              </w:rPr>
              <w:t>onmiddellik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nadat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sy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haar</w:t>
            </w:r>
            <w:proofErr w:type="spellEnd"/>
          </w:p>
        </w:tc>
        <w:tc>
          <w:tcPr>
            <w:tcW w:w="721" w:type="dxa"/>
            <w:vAlign w:val="center"/>
          </w:tcPr>
          <w:p w14:paraId="50101763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C4077B" w:rsidRPr="00C4077B" w14:paraId="513E7B29" w14:textId="77777777" w:rsidTr="00C4077B">
        <w:trPr>
          <w:trHeight w:val="371"/>
        </w:trPr>
        <w:tc>
          <w:tcPr>
            <w:tcW w:w="560" w:type="dxa"/>
            <w:vAlign w:val="center"/>
          </w:tcPr>
          <w:p w14:paraId="755303B5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CC21B29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73" w:type="dxa"/>
            <w:vAlign w:val="center"/>
            <w:hideMark/>
          </w:tcPr>
          <w:p w14:paraId="0D98B6A9" w14:textId="61B836AF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C4077B">
              <w:rPr>
                <w:rFonts w:eastAsiaTheme="minorHAnsi"/>
              </w:rPr>
              <w:t>laaste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deposito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gemaak</w:t>
            </w:r>
            <w:proofErr w:type="spellEnd"/>
            <w:r w:rsidRPr="00C4077B">
              <w:rPr>
                <w:rFonts w:eastAsiaTheme="minorHAnsi"/>
              </w:rPr>
              <w:t xml:space="preserve"> het (met </w:t>
            </w:r>
            <w:proofErr w:type="spellStart"/>
            <w:r w:rsidRPr="00C4077B">
              <w:rPr>
                <w:rFonts w:eastAsiaTheme="minorHAnsi"/>
              </w:rPr>
              <w:t>ander</w:t>
            </w:r>
            <w:proofErr w:type="spellEnd"/>
            <w:r w:rsidRPr="00C4077B">
              <w:rPr>
                <w:rFonts w:eastAsiaTheme="minorHAnsi"/>
              </w:rPr>
              <w:t xml:space="preserve"> </w:t>
            </w:r>
            <w:proofErr w:type="spellStart"/>
            <w:r w:rsidRPr="00C4077B">
              <w:rPr>
                <w:rFonts w:eastAsiaTheme="minorHAnsi"/>
              </w:rPr>
              <w:t>woorde</w:t>
            </w:r>
            <w:proofErr w:type="spellEnd"/>
            <w:r w:rsidRPr="00C4077B">
              <w:rPr>
                <w:rFonts w:eastAsiaTheme="minorHAnsi"/>
              </w:rPr>
              <w:t xml:space="preserve"> op </w:t>
            </w:r>
            <m:oMath>
              <m:r>
                <w:rPr>
                  <w:rFonts w:ascii="Cambria Math" w:hAnsi="Cambria Math"/>
                </w:rPr>
                <m:t>30</m:t>
              </m:r>
            </m:oMath>
            <w:r w:rsidRPr="00C4077B">
              <w:rPr>
                <w:rFonts w:eastAsiaTheme="minorHAnsi"/>
              </w:rPr>
              <w:t xml:space="preserve"> September </w:t>
            </w:r>
            <m:oMath>
              <m:r>
                <w:rPr>
                  <w:rFonts w:ascii="Cambria Math" w:hAnsi="Cambria Math"/>
                </w:rPr>
                <m:t>2012</m:t>
              </m:r>
            </m:oMath>
            <w:r w:rsidRPr="00C4077B">
              <w:rPr>
                <w:rFonts w:eastAsiaTheme="minorHAnsi"/>
              </w:rPr>
              <w:t>).</w:t>
            </w:r>
          </w:p>
        </w:tc>
        <w:tc>
          <w:tcPr>
            <w:tcW w:w="721" w:type="dxa"/>
            <w:vAlign w:val="center"/>
          </w:tcPr>
          <w:p w14:paraId="36A41ECD" w14:textId="77777777" w:rsidR="00C4077B" w:rsidRPr="00C4077B" w:rsidRDefault="00C4077B" w:rsidP="00C4077B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</w:tbl>
    <w:p w14:paraId="12461FBC" w14:textId="77777777" w:rsidR="00C4077B" w:rsidRPr="002A5A6E" w:rsidRDefault="00C4077B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4077B" w:rsidRPr="002A5A6E" w:rsidSect="009D5C35">
      <w:pgSz w:w="11906" w:h="16838" w:code="9"/>
      <w:pgMar w:top="567" w:right="397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2DCA6CA1"/>
    <w:multiLevelType w:val="hybridMultilevel"/>
    <w:tmpl w:val="E56E3B96"/>
    <w:lvl w:ilvl="0" w:tplc="9482C186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4FC5086B"/>
    <w:multiLevelType w:val="hybridMultilevel"/>
    <w:tmpl w:val="6B6A208A"/>
    <w:lvl w:ilvl="0" w:tplc="480EA8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2298607">
    <w:abstractNumId w:val="5"/>
  </w:num>
  <w:num w:numId="2" w16cid:durableId="1289897122">
    <w:abstractNumId w:val="4"/>
  </w:num>
  <w:num w:numId="3" w16cid:durableId="925843606">
    <w:abstractNumId w:val="0"/>
  </w:num>
  <w:num w:numId="4" w16cid:durableId="1262377265">
    <w:abstractNumId w:val="1"/>
  </w:num>
  <w:num w:numId="5" w16cid:durableId="41909591">
    <w:abstractNumId w:val="3"/>
  </w:num>
  <w:num w:numId="6" w16cid:durableId="2106067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26029"/>
    <w:rsid w:val="00033F67"/>
    <w:rsid w:val="00043C4D"/>
    <w:rsid w:val="00096825"/>
    <w:rsid w:val="000C6882"/>
    <w:rsid w:val="000F3F82"/>
    <w:rsid w:val="00140811"/>
    <w:rsid w:val="00171DE8"/>
    <w:rsid w:val="00184A93"/>
    <w:rsid w:val="001C2394"/>
    <w:rsid w:val="002165E1"/>
    <w:rsid w:val="00223CD6"/>
    <w:rsid w:val="002247BB"/>
    <w:rsid w:val="002453EA"/>
    <w:rsid w:val="002A5A6E"/>
    <w:rsid w:val="002A64BC"/>
    <w:rsid w:val="002B48E5"/>
    <w:rsid w:val="002C6303"/>
    <w:rsid w:val="002C74FF"/>
    <w:rsid w:val="002D61D1"/>
    <w:rsid w:val="0035441A"/>
    <w:rsid w:val="00360F39"/>
    <w:rsid w:val="003B1E57"/>
    <w:rsid w:val="003B5BC6"/>
    <w:rsid w:val="003C57EB"/>
    <w:rsid w:val="003D122E"/>
    <w:rsid w:val="003E7CC4"/>
    <w:rsid w:val="003F10D8"/>
    <w:rsid w:val="00420D90"/>
    <w:rsid w:val="004513C7"/>
    <w:rsid w:val="0045677A"/>
    <w:rsid w:val="00470FCE"/>
    <w:rsid w:val="00496514"/>
    <w:rsid w:val="004A7080"/>
    <w:rsid w:val="004A7140"/>
    <w:rsid w:val="004B34F0"/>
    <w:rsid w:val="004C3200"/>
    <w:rsid w:val="004E1F8E"/>
    <w:rsid w:val="0056501D"/>
    <w:rsid w:val="00573CA7"/>
    <w:rsid w:val="00591534"/>
    <w:rsid w:val="00591CA5"/>
    <w:rsid w:val="005A52FD"/>
    <w:rsid w:val="005B182F"/>
    <w:rsid w:val="005C7AE1"/>
    <w:rsid w:val="0060456E"/>
    <w:rsid w:val="00643211"/>
    <w:rsid w:val="00647456"/>
    <w:rsid w:val="00675043"/>
    <w:rsid w:val="00683224"/>
    <w:rsid w:val="006B7406"/>
    <w:rsid w:val="006D51DE"/>
    <w:rsid w:val="006E52F7"/>
    <w:rsid w:val="006E5370"/>
    <w:rsid w:val="006E73EB"/>
    <w:rsid w:val="00710BC4"/>
    <w:rsid w:val="00755A3C"/>
    <w:rsid w:val="008053C8"/>
    <w:rsid w:val="00811038"/>
    <w:rsid w:val="00832623"/>
    <w:rsid w:val="00846FE2"/>
    <w:rsid w:val="008B6A29"/>
    <w:rsid w:val="008C18C1"/>
    <w:rsid w:val="008C33A2"/>
    <w:rsid w:val="009339D0"/>
    <w:rsid w:val="009344D4"/>
    <w:rsid w:val="00950B7B"/>
    <w:rsid w:val="00966489"/>
    <w:rsid w:val="00971D7E"/>
    <w:rsid w:val="009B6139"/>
    <w:rsid w:val="009D5C35"/>
    <w:rsid w:val="009E6909"/>
    <w:rsid w:val="009E773F"/>
    <w:rsid w:val="009F7AB3"/>
    <w:rsid w:val="00A00A14"/>
    <w:rsid w:val="00A459A4"/>
    <w:rsid w:val="00A842B7"/>
    <w:rsid w:val="00A97E63"/>
    <w:rsid w:val="00AA4939"/>
    <w:rsid w:val="00AA69BA"/>
    <w:rsid w:val="00AC6240"/>
    <w:rsid w:val="00AD712A"/>
    <w:rsid w:val="00AE5551"/>
    <w:rsid w:val="00B01AD9"/>
    <w:rsid w:val="00B20B73"/>
    <w:rsid w:val="00BA1404"/>
    <w:rsid w:val="00BA3F3C"/>
    <w:rsid w:val="00BA4C66"/>
    <w:rsid w:val="00BC7F85"/>
    <w:rsid w:val="00BE787B"/>
    <w:rsid w:val="00BE7E1D"/>
    <w:rsid w:val="00C22C5A"/>
    <w:rsid w:val="00C23EBA"/>
    <w:rsid w:val="00C4077B"/>
    <w:rsid w:val="00C706A9"/>
    <w:rsid w:val="00C71858"/>
    <w:rsid w:val="00C8116D"/>
    <w:rsid w:val="00C81B39"/>
    <w:rsid w:val="00CE566E"/>
    <w:rsid w:val="00CF6B73"/>
    <w:rsid w:val="00D778D9"/>
    <w:rsid w:val="00D817C6"/>
    <w:rsid w:val="00DA42F3"/>
    <w:rsid w:val="00DB71A1"/>
    <w:rsid w:val="00DE3DDB"/>
    <w:rsid w:val="00DF679A"/>
    <w:rsid w:val="00E0228E"/>
    <w:rsid w:val="00E44F5E"/>
    <w:rsid w:val="00EC1F50"/>
    <w:rsid w:val="00EC5101"/>
    <w:rsid w:val="00EC5D35"/>
    <w:rsid w:val="00F00723"/>
    <w:rsid w:val="00F40D4D"/>
    <w:rsid w:val="00F51D57"/>
    <w:rsid w:val="00F828CD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CE318F"/>
  <w15:docId w15:val="{F4B66AF6-A614-42F0-A37C-1CFFBAE0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6</cp:revision>
  <dcterms:created xsi:type="dcterms:W3CDTF">2024-07-29T06:11:00Z</dcterms:created>
  <dcterms:modified xsi:type="dcterms:W3CDTF">2024-07-29T09:11:00Z</dcterms:modified>
</cp:coreProperties>
</file>