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E318F" w14:textId="6E00321D" w:rsidR="000029D8" w:rsidRDefault="000029D8" w:rsidP="000029D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9F54D4" w:rsidRPr="009F54D4">
        <w:rPr>
          <w:rFonts w:ascii="Times New Roman" w:hAnsi="Times New Roman" w:cs="Times New Roman"/>
          <w:sz w:val="32"/>
          <w:szCs w:val="32"/>
          <w:u w:val="single"/>
        </w:rPr>
        <w:t>Exercise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8C18C1">
        <w:rPr>
          <w:rFonts w:ascii="Times New Roman" w:hAnsi="Times New Roman" w:cs="Times New Roman"/>
          <w:sz w:val="32"/>
          <w:szCs w:val="32"/>
          <w:u w:val="single"/>
        </w:rPr>
        <w:t>24</w:t>
      </w:r>
      <w:r>
        <w:rPr>
          <w:rFonts w:ascii="Times New Roman" w:hAnsi="Times New Roman" w:cs="Times New Roman"/>
          <w:sz w:val="32"/>
          <w:szCs w:val="32"/>
          <w:u w:val="single"/>
        </w:rPr>
        <w:t>-1</w:t>
      </w:r>
      <w:r w:rsidR="00E44F5E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9F54D4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D712A">
        <w:rPr>
          <w:rFonts w:ascii="Times New Roman" w:hAnsi="Times New Roman" w:cs="Times New Roman"/>
          <w:sz w:val="32"/>
          <w:szCs w:val="32"/>
          <w:u w:val="single"/>
        </w:rPr>
        <w:t>H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</w:t>
      </w:r>
      <w:r w:rsidR="00420D90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DE3DDB">
        <w:rPr>
          <w:rFonts w:ascii="Times New Roman" w:hAnsi="Times New Roman" w:cs="Times New Roman"/>
          <w:sz w:val="32"/>
          <w:szCs w:val="32"/>
          <w:u w:val="single"/>
        </w:rPr>
        <w:t>5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5C7AE1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971D7E" w:rsidRP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971D7E" w:rsidRPr="00971D7E">
        <w:rPr>
          <w:rFonts w:ascii="Times New Roman" w:hAnsi="Times New Roman" w:cs="Times New Roman"/>
          <w:sz w:val="32"/>
          <w:szCs w:val="32"/>
        </w:rPr>
        <w:t xml:space="preserve"> </w:t>
      </w:r>
      <w:r w:rsidR="00F26E0B" w:rsidRPr="00F26E0B">
        <w:rPr>
          <w:rFonts w:ascii="Times New Roman" w:hAnsi="Times New Roman" w:cs="Times New Roman"/>
          <w:sz w:val="32"/>
          <w:szCs w:val="32"/>
        </w:rPr>
        <w:t>Revision from past papers</w:t>
      </w:r>
    </w:p>
    <w:p w14:paraId="462C5FA9" w14:textId="77777777" w:rsidR="00D313E4" w:rsidRDefault="00D313E4" w:rsidP="000029D8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4480F09" w14:textId="77777777" w:rsidR="00915CCD" w:rsidRPr="00915CCD" w:rsidRDefault="00915CCD" w:rsidP="00915CC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76"/>
        <w:gridCol w:w="9173"/>
        <w:gridCol w:w="721"/>
      </w:tblGrid>
      <w:tr w:rsidR="00915CCD" w:rsidRPr="00915CCD" w14:paraId="3765ABF6" w14:textId="77777777" w:rsidTr="00915CCD">
        <w:trPr>
          <w:trHeight w:val="426"/>
        </w:trPr>
        <w:tc>
          <w:tcPr>
            <w:tcW w:w="560" w:type="dxa"/>
            <w:vAlign w:val="center"/>
            <w:hideMark/>
          </w:tcPr>
          <w:p w14:paraId="5B758823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  <w:lang w:val="en-US"/>
              </w:rPr>
              <w:t>(1)</w:t>
            </w:r>
          </w:p>
        </w:tc>
        <w:tc>
          <w:tcPr>
            <w:tcW w:w="276" w:type="dxa"/>
            <w:vAlign w:val="center"/>
          </w:tcPr>
          <w:p w14:paraId="46F48593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2DB53098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  <w:lang w:val="en-US"/>
              </w:rPr>
              <w:t>How many years will it take for an article to depreciate to half its value according to</w:t>
            </w:r>
          </w:p>
        </w:tc>
        <w:tc>
          <w:tcPr>
            <w:tcW w:w="721" w:type="dxa"/>
            <w:vAlign w:val="center"/>
            <w:hideMark/>
          </w:tcPr>
          <w:p w14:paraId="1B16090B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  <w:lang w:val="en-US"/>
              </w:rPr>
              <w:t>(4)</w:t>
            </w:r>
          </w:p>
        </w:tc>
      </w:tr>
      <w:tr w:rsidR="00915CCD" w:rsidRPr="00915CCD" w14:paraId="1DF59230" w14:textId="77777777" w:rsidTr="00915CCD">
        <w:trPr>
          <w:trHeight w:val="426"/>
        </w:trPr>
        <w:tc>
          <w:tcPr>
            <w:tcW w:w="560" w:type="dxa"/>
            <w:vAlign w:val="center"/>
          </w:tcPr>
          <w:p w14:paraId="5282C259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7D66C332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6A5B4076" w14:textId="65B488F9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  <w:lang w:val="en-US"/>
              </w:rPr>
              <w:t xml:space="preserve">the reducing-balance method at </w:t>
            </w:r>
            <m:oMath>
              <m:r>
                <w:rPr>
                  <w:rFonts w:ascii="Cambria Math" w:hAnsi="Cambria Math"/>
                  <w:lang w:val="en-US"/>
                </w:rPr>
                <m:t>7%</m:t>
              </m:r>
            </m:oMath>
            <w:r w:rsidRPr="00915CCD">
              <w:rPr>
                <w:rFonts w:eastAsiaTheme="minorHAnsi"/>
                <w:lang w:val="en-US"/>
              </w:rPr>
              <w:t xml:space="preserve"> per annum?</w:t>
            </w:r>
          </w:p>
        </w:tc>
        <w:tc>
          <w:tcPr>
            <w:tcW w:w="721" w:type="dxa"/>
            <w:vAlign w:val="center"/>
          </w:tcPr>
          <w:p w14:paraId="49C4CCE7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31B0BA92" w14:textId="77777777" w:rsidTr="00915CCD">
        <w:trPr>
          <w:trHeight w:val="426"/>
        </w:trPr>
        <w:tc>
          <w:tcPr>
            <w:tcW w:w="560" w:type="dxa"/>
            <w:vAlign w:val="center"/>
          </w:tcPr>
          <w:p w14:paraId="70F5EDDD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25B31A7E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</w:tcPr>
          <w:p w14:paraId="630C1A21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721" w:type="dxa"/>
            <w:vAlign w:val="center"/>
          </w:tcPr>
          <w:p w14:paraId="62535354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7397BE46" w14:textId="77777777" w:rsidTr="00915CCD">
        <w:trPr>
          <w:trHeight w:val="426"/>
        </w:trPr>
        <w:tc>
          <w:tcPr>
            <w:tcW w:w="560" w:type="dxa"/>
            <w:vAlign w:val="center"/>
            <w:hideMark/>
          </w:tcPr>
          <w:p w14:paraId="63F252F2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  <w:lang w:val="en-US"/>
              </w:rPr>
              <w:t>(2)</w:t>
            </w:r>
          </w:p>
        </w:tc>
        <w:tc>
          <w:tcPr>
            <w:tcW w:w="276" w:type="dxa"/>
            <w:vAlign w:val="center"/>
          </w:tcPr>
          <w:p w14:paraId="6264FAEF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56FB87AD" w14:textId="640589CB" w:rsidR="00915CCD" w:rsidRPr="00915CCD" w:rsidRDefault="00915CCD" w:rsidP="00915CCD">
            <w:pPr>
              <w:spacing w:line="276" w:lineRule="auto"/>
              <w:rPr>
                <w:rFonts w:eastAsiaTheme="minorHAnsi"/>
              </w:rPr>
            </w:pPr>
            <w:r w:rsidRPr="00915CCD">
              <w:rPr>
                <w:rFonts w:eastAsiaTheme="minorHAnsi"/>
              </w:rPr>
              <w:t xml:space="preserve">Two friends each receive an amount of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R6 000</m:t>
              </m:r>
            </m:oMath>
            <w:r w:rsidRPr="00915CCD">
              <w:rPr>
                <w:rFonts w:eastAsiaTheme="minorHAnsi"/>
              </w:rPr>
              <w:t xml:space="preserve"> to invest for a period of </w:t>
            </w:r>
            <m:oMath>
              <m:r>
                <w:rPr>
                  <w:rFonts w:ascii="Cambria Math" w:hAnsi="Cambria Math"/>
                </w:rPr>
                <m:t>5</m:t>
              </m:r>
            </m:oMath>
            <w:r w:rsidRPr="00915CCD">
              <w:rPr>
                <w:rFonts w:eastAsiaTheme="minorHAnsi"/>
              </w:rPr>
              <w:t xml:space="preserve"> years. </w:t>
            </w:r>
          </w:p>
        </w:tc>
        <w:tc>
          <w:tcPr>
            <w:tcW w:w="721" w:type="dxa"/>
            <w:vAlign w:val="center"/>
            <w:hideMark/>
          </w:tcPr>
          <w:p w14:paraId="0A90E46C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  <w:lang w:val="en-US"/>
              </w:rPr>
              <w:t>(6)</w:t>
            </w:r>
          </w:p>
        </w:tc>
      </w:tr>
      <w:tr w:rsidR="00915CCD" w:rsidRPr="00915CCD" w14:paraId="445C38FE" w14:textId="77777777" w:rsidTr="00915CCD">
        <w:trPr>
          <w:trHeight w:val="426"/>
        </w:trPr>
        <w:tc>
          <w:tcPr>
            <w:tcW w:w="560" w:type="dxa"/>
            <w:vAlign w:val="center"/>
          </w:tcPr>
          <w:p w14:paraId="1F6B88BB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7B6926CD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0C028182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</w:rPr>
              <w:t xml:space="preserve">They invest the money as follows: </w:t>
            </w:r>
          </w:p>
        </w:tc>
        <w:tc>
          <w:tcPr>
            <w:tcW w:w="721" w:type="dxa"/>
            <w:vAlign w:val="center"/>
          </w:tcPr>
          <w:p w14:paraId="572F1597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64248136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21033AC6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13F270E2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56E1555B" w14:textId="6A89DD57" w:rsidR="00915CCD" w:rsidRPr="00915CCD" w:rsidRDefault="00915CCD" w:rsidP="00915CCD">
            <w:pPr>
              <w:spacing w:line="276" w:lineRule="auto"/>
              <w:rPr>
                <w:rFonts w:eastAsiaTheme="minorHAnsi"/>
              </w:rPr>
            </w:pPr>
            <w:r w:rsidRPr="00915CCD">
              <w:rPr>
                <w:rFonts w:eastAsiaTheme="minorHAnsi" w:hint="eastAsia"/>
              </w:rPr>
              <w:t>•</w:t>
            </w:r>
            <w:r w:rsidRPr="00915CCD">
              <w:rPr>
                <w:rFonts w:eastAsiaTheme="minorHAnsi" w:hint="eastAsia"/>
              </w:rPr>
              <w:t xml:space="preserve"> </w:t>
            </w:r>
            <w:r w:rsidRPr="00915CCD">
              <w:rPr>
                <w:rFonts w:eastAsiaTheme="minorHAnsi"/>
              </w:rPr>
              <w:t xml:space="preserve">Radesh: </w:t>
            </w:r>
            <m:oMath>
              <m:r>
                <w:rPr>
                  <w:rFonts w:ascii="Cambria Math" w:hAnsi="Cambria Math"/>
                </w:rPr>
                <m:t>8,5%</m:t>
              </m:r>
            </m:oMath>
            <w:r w:rsidRPr="00915CCD">
              <w:rPr>
                <w:rFonts w:eastAsiaTheme="minorHAnsi"/>
              </w:rPr>
              <w:t xml:space="preserve"> per annum simple interest. At the end of the </w:t>
            </w:r>
            <m:oMath>
              <m:r>
                <w:rPr>
                  <w:rFonts w:ascii="Cambria Math" w:hAnsi="Cambria Math"/>
                </w:rPr>
                <m:t>5</m:t>
              </m:r>
            </m:oMath>
            <w:r w:rsidRPr="00915CCD">
              <w:rPr>
                <w:rFonts w:eastAsiaTheme="minorHAnsi"/>
              </w:rPr>
              <w:t xml:space="preserve"> years, Radesh will</w:t>
            </w:r>
          </w:p>
        </w:tc>
        <w:tc>
          <w:tcPr>
            <w:tcW w:w="721" w:type="dxa"/>
            <w:vAlign w:val="center"/>
          </w:tcPr>
          <w:p w14:paraId="1D947A4C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63D18E3E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677DD905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61FB7DF0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081B5A53" w14:textId="1E9BAC33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</w:rPr>
              <w:t xml:space="preserve">                 receive a bonus of exactly </w:t>
            </w:r>
            <m:oMath>
              <m:r>
                <w:rPr>
                  <w:rFonts w:ascii="Cambria Math" w:hAnsi="Cambria Math"/>
                </w:rPr>
                <m:t>5%</m:t>
              </m:r>
            </m:oMath>
            <w:r w:rsidRPr="00915CCD">
              <w:rPr>
                <w:rFonts w:eastAsiaTheme="minorHAnsi"/>
              </w:rPr>
              <w:t xml:space="preserve"> of the principal amount.</w:t>
            </w:r>
          </w:p>
        </w:tc>
        <w:tc>
          <w:tcPr>
            <w:tcW w:w="721" w:type="dxa"/>
            <w:vAlign w:val="center"/>
          </w:tcPr>
          <w:p w14:paraId="1C64D87A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49850EC5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794ADD20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48121773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791A764F" w14:textId="40919DB7" w:rsidR="00915CCD" w:rsidRPr="00915CCD" w:rsidRDefault="00915CCD" w:rsidP="00915CCD">
            <w:pPr>
              <w:spacing w:line="276" w:lineRule="auto"/>
              <w:rPr>
                <w:rFonts w:eastAsiaTheme="minorHAnsi"/>
              </w:rPr>
            </w:pPr>
            <w:r w:rsidRPr="00915CCD">
              <w:rPr>
                <w:rFonts w:eastAsiaTheme="minorHAnsi" w:hint="eastAsia"/>
              </w:rPr>
              <w:t>•</w:t>
            </w:r>
            <w:r w:rsidRPr="00915CCD">
              <w:rPr>
                <w:rFonts w:eastAsiaTheme="minorHAnsi" w:hint="eastAsia"/>
              </w:rPr>
              <w:t xml:space="preserve"> </w:t>
            </w:r>
            <w:r w:rsidRPr="00915CCD">
              <w:rPr>
                <w:rFonts w:eastAsiaTheme="minorHAnsi"/>
              </w:rPr>
              <w:t xml:space="preserve">Thandi: </w:t>
            </w:r>
            <m:oMath>
              <m:r>
                <w:rPr>
                  <w:rFonts w:ascii="Cambria Math" w:hAnsi="Cambria Math"/>
                </w:rPr>
                <m:t>8%</m:t>
              </m:r>
            </m:oMath>
            <w:r w:rsidRPr="00915CCD">
              <w:rPr>
                <w:rFonts w:eastAsiaTheme="minorHAnsi"/>
              </w:rPr>
              <w:t xml:space="preserve"> per annum compounded quarterly.</w:t>
            </w:r>
          </w:p>
        </w:tc>
        <w:tc>
          <w:tcPr>
            <w:tcW w:w="721" w:type="dxa"/>
            <w:vAlign w:val="center"/>
          </w:tcPr>
          <w:p w14:paraId="0739A53F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68500855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10946DD7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29469584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13E2BC93" w14:textId="4B9214FC" w:rsidR="00915CCD" w:rsidRPr="00915CCD" w:rsidRDefault="00915CCD" w:rsidP="00915CCD">
            <w:pPr>
              <w:spacing w:line="276" w:lineRule="auto"/>
              <w:rPr>
                <w:rFonts w:eastAsiaTheme="minorHAnsi"/>
              </w:rPr>
            </w:pPr>
            <w:r w:rsidRPr="00915CCD">
              <w:rPr>
                <w:rFonts w:eastAsiaTheme="minorHAnsi"/>
              </w:rPr>
              <w:t xml:space="preserve">Who will have the bigger investment after </w:t>
            </w:r>
            <m:oMath>
              <m:r>
                <w:rPr>
                  <w:rFonts w:ascii="Cambria Math" w:hAnsi="Cambria Math"/>
                </w:rPr>
                <m:t>5</m:t>
              </m:r>
            </m:oMath>
            <w:r w:rsidRPr="00915CCD">
              <w:rPr>
                <w:rFonts w:eastAsiaTheme="minorHAnsi"/>
              </w:rPr>
              <w:t xml:space="preserve"> years? Justify your answer with</w:t>
            </w:r>
          </w:p>
        </w:tc>
        <w:tc>
          <w:tcPr>
            <w:tcW w:w="721" w:type="dxa"/>
            <w:vAlign w:val="center"/>
          </w:tcPr>
          <w:p w14:paraId="7C692226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15536B2E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615CA0E2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3994EF8B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21B6817D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</w:rPr>
              <w:t>appropriate calculations.</w:t>
            </w:r>
          </w:p>
        </w:tc>
        <w:tc>
          <w:tcPr>
            <w:tcW w:w="721" w:type="dxa"/>
            <w:vAlign w:val="center"/>
          </w:tcPr>
          <w:p w14:paraId="719251A7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7D9284AC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3C4392C3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07620E85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</w:tcPr>
          <w:p w14:paraId="57D3C953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</w:rPr>
            </w:pPr>
          </w:p>
        </w:tc>
        <w:tc>
          <w:tcPr>
            <w:tcW w:w="721" w:type="dxa"/>
            <w:vAlign w:val="center"/>
          </w:tcPr>
          <w:p w14:paraId="72DF5A27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61106765" w14:textId="77777777" w:rsidTr="00915CCD">
        <w:trPr>
          <w:trHeight w:val="371"/>
        </w:trPr>
        <w:tc>
          <w:tcPr>
            <w:tcW w:w="560" w:type="dxa"/>
            <w:vAlign w:val="center"/>
            <w:hideMark/>
          </w:tcPr>
          <w:p w14:paraId="78F8BA16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  <w:lang w:val="en-US"/>
              </w:rPr>
              <w:t>(3)</w:t>
            </w:r>
          </w:p>
        </w:tc>
        <w:tc>
          <w:tcPr>
            <w:tcW w:w="276" w:type="dxa"/>
            <w:vAlign w:val="center"/>
          </w:tcPr>
          <w:p w14:paraId="7907C4B7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3A12A1E2" w14:textId="1D0D0EFC" w:rsidR="00915CCD" w:rsidRPr="00915CCD" w:rsidRDefault="00915CCD" w:rsidP="00915CCD">
            <w:pPr>
              <w:spacing w:line="276" w:lineRule="auto"/>
              <w:rPr>
                <w:rFonts w:eastAsiaTheme="minorHAnsi"/>
              </w:rPr>
            </w:pPr>
            <w:r w:rsidRPr="00915CCD">
              <w:rPr>
                <w:rFonts w:eastAsiaTheme="minorHAnsi"/>
              </w:rPr>
              <w:t xml:space="preserve">Nicky opened a savings account with a single deposit of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R1 000</m:t>
              </m:r>
            </m:oMath>
            <w:r w:rsidRPr="00915CCD">
              <w:rPr>
                <w:rFonts w:eastAsiaTheme="minorHAnsi"/>
              </w:rPr>
              <w:t xml:space="preserve"> on </w:t>
            </w:r>
            <m:oMath>
              <m:r>
                <w:rPr>
                  <w:rFonts w:ascii="Cambria Math" w:hAnsi="Cambria Math"/>
                </w:rPr>
                <m:t>1</m:t>
              </m:r>
            </m:oMath>
            <w:r w:rsidRPr="00915CCD">
              <w:rPr>
                <w:rFonts w:eastAsiaTheme="minorHAnsi"/>
              </w:rPr>
              <w:t xml:space="preserve"> April </w:t>
            </w:r>
            <m:oMath>
              <m:r>
                <w:rPr>
                  <w:rFonts w:ascii="Cambria Math" w:hAnsi="Cambria Math"/>
                </w:rPr>
                <m:t>2011</m:t>
              </m:r>
            </m:oMath>
            <w:r w:rsidRPr="00915CCD">
              <w:rPr>
                <w:rFonts w:eastAsiaTheme="minorHAnsi"/>
              </w:rPr>
              <w:t>. She</w:t>
            </w:r>
          </w:p>
        </w:tc>
        <w:tc>
          <w:tcPr>
            <w:tcW w:w="721" w:type="dxa"/>
            <w:vAlign w:val="center"/>
            <w:hideMark/>
          </w:tcPr>
          <w:p w14:paraId="77D92940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  <w:lang w:val="en-US"/>
              </w:rPr>
              <w:t>(6)</w:t>
            </w:r>
          </w:p>
        </w:tc>
      </w:tr>
      <w:tr w:rsidR="00915CCD" w:rsidRPr="00915CCD" w14:paraId="74DE9A6C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4D5B844D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4AEF6C6B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5E1F14AB" w14:textId="6C4513B4" w:rsidR="00915CCD" w:rsidRPr="00915CCD" w:rsidRDefault="00915CCD" w:rsidP="00915CCD">
            <w:pPr>
              <w:spacing w:line="276" w:lineRule="auto"/>
              <w:rPr>
                <w:rFonts w:eastAsiaTheme="minorHAnsi"/>
              </w:rPr>
            </w:pPr>
            <w:r w:rsidRPr="00915CCD">
              <w:rPr>
                <w:rFonts w:eastAsiaTheme="minorHAnsi"/>
              </w:rPr>
              <w:t xml:space="preserve">then makes </w:t>
            </w:r>
            <m:oMath>
              <m:r>
                <w:rPr>
                  <w:rFonts w:ascii="Cambria Math" w:hAnsi="Cambria Math"/>
                </w:rPr>
                <m:t>18</m:t>
              </m:r>
            </m:oMath>
            <w:r w:rsidRPr="00915CCD">
              <w:rPr>
                <w:rFonts w:eastAsiaTheme="minorHAnsi"/>
              </w:rPr>
              <w:t xml:space="preserve"> monthly deposits of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R700</m:t>
              </m:r>
            </m:oMath>
            <w:r w:rsidRPr="00915CCD">
              <w:rPr>
                <w:rFonts w:eastAsiaTheme="minorHAnsi"/>
              </w:rPr>
              <w:t xml:space="preserve"> at the end of every month. Her first payment</w:t>
            </w:r>
          </w:p>
        </w:tc>
        <w:tc>
          <w:tcPr>
            <w:tcW w:w="721" w:type="dxa"/>
            <w:vAlign w:val="center"/>
          </w:tcPr>
          <w:p w14:paraId="6968CF1E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6A5BF90B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1AD709FD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46A6DFFD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0AEBC5C7" w14:textId="05D9B1B4" w:rsidR="00915CCD" w:rsidRPr="00915CCD" w:rsidRDefault="00915CCD" w:rsidP="00915CCD">
            <w:pPr>
              <w:spacing w:line="276" w:lineRule="auto"/>
              <w:rPr>
                <w:rFonts w:eastAsiaTheme="minorHAnsi"/>
              </w:rPr>
            </w:pPr>
            <w:r w:rsidRPr="00915CCD">
              <w:rPr>
                <w:rFonts w:eastAsiaTheme="minorHAnsi"/>
              </w:rPr>
              <w:t xml:space="preserve">is made on </w:t>
            </w:r>
            <m:oMath>
              <m:r>
                <w:rPr>
                  <w:rFonts w:ascii="Cambria Math" w:hAnsi="Cambria Math"/>
                </w:rPr>
                <m:t>30</m:t>
              </m:r>
            </m:oMath>
            <w:r w:rsidRPr="00915CCD">
              <w:rPr>
                <w:rFonts w:eastAsiaTheme="minorHAnsi"/>
              </w:rPr>
              <w:t xml:space="preserve"> April </w:t>
            </w:r>
            <m:oMath>
              <m:r>
                <w:rPr>
                  <w:rFonts w:ascii="Cambria Math" w:hAnsi="Cambria Math"/>
                </w:rPr>
                <m:t>2011</m:t>
              </m:r>
            </m:oMath>
            <w:r w:rsidRPr="00915CCD">
              <w:rPr>
                <w:rFonts w:eastAsiaTheme="minorHAnsi"/>
              </w:rPr>
              <w:t xml:space="preserve"> and her last payment on </w:t>
            </w:r>
            <m:oMath>
              <m:r>
                <w:rPr>
                  <w:rFonts w:ascii="Cambria Math" w:hAnsi="Cambria Math"/>
                </w:rPr>
                <m:t>30</m:t>
              </m:r>
            </m:oMath>
            <w:r w:rsidRPr="00915CCD">
              <w:rPr>
                <w:rFonts w:eastAsiaTheme="minorHAnsi"/>
              </w:rPr>
              <w:t xml:space="preserve"> September </w:t>
            </w:r>
            <m:oMath>
              <m:r>
                <w:rPr>
                  <w:rFonts w:ascii="Cambria Math" w:hAnsi="Cambria Math"/>
                </w:rPr>
                <m:t>2012</m:t>
              </m:r>
            </m:oMath>
            <w:r w:rsidRPr="00915CCD">
              <w:rPr>
                <w:rFonts w:eastAsiaTheme="minorHAnsi"/>
              </w:rPr>
              <w:t>. The account</w:t>
            </w:r>
          </w:p>
        </w:tc>
        <w:tc>
          <w:tcPr>
            <w:tcW w:w="721" w:type="dxa"/>
            <w:vAlign w:val="center"/>
          </w:tcPr>
          <w:p w14:paraId="120F271B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51D0F328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656E0AB6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499DE1A7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48E68EF8" w14:textId="3CA6F514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</w:rPr>
              <w:t xml:space="preserve">earns interest at </w:t>
            </w:r>
            <m:oMath>
              <m:r>
                <w:rPr>
                  <w:rFonts w:ascii="Cambria Math" w:hAnsi="Cambria Math"/>
                </w:rPr>
                <m:t>15%</m:t>
              </m:r>
            </m:oMath>
            <w:r w:rsidRPr="00915CCD">
              <w:rPr>
                <w:rFonts w:eastAsiaTheme="minorHAnsi"/>
              </w:rPr>
              <w:t xml:space="preserve"> per annum compounded monthly.</w:t>
            </w:r>
          </w:p>
        </w:tc>
        <w:tc>
          <w:tcPr>
            <w:tcW w:w="721" w:type="dxa"/>
            <w:vAlign w:val="center"/>
          </w:tcPr>
          <w:p w14:paraId="5007AEFD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30952BFD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580D17CD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0956FE40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69648A81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  <w:r w:rsidRPr="00915CCD">
              <w:rPr>
                <w:rFonts w:eastAsiaTheme="minorHAnsi"/>
                <w:lang w:val="en-US"/>
              </w:rPr>
              <w:t>Determine the amount that should be in her savings account immediately after her last</w:t>
            </w:r>
          </w:p>
        </w:tc>
        <w:tc>
          <w:tcPr>
            <w:tcW w:w="721" w:type="dxa"/>
            <w:vAlign w:val="center"/>
          </w:tcPr>
          <w:p w14:paraId="51226BFA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58C4620B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65C55E67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5FC378EC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  <w:hideMark/>
          </w:tcPr>
          <w:p w14:paraId="6902D7F7" w14:textId="0CB54384" w:rsidR="00915CCD" w:rsidRPr="00915CCD" w:rsidRDefault="00915CCD" w:rsidP="00915CCD">
            <w:pPr>
              <w:spacing w:line="276" w:lineRule="auto"/>
              <w:rPr>
                <w:rFonts w:eastAsiaTheme="minorHAnsi"/>
              </w:rPr>
            </w:pPr>
            <w:r w:rsidRPr="00915CCD">
              <w:rPr>
                <w:rFonts w:eastAsiaTheme="minorHAnsi"/>
                <w:lang w:val="en-US"/>
              </w:rPr>
              <w:t xml:space="preserve">deposit is made (that is on </w:t>
            </w:r>
            <m:oMath>
              <m:r>
                <w:rPr>
                  <w:rFonts w:ascii="Cambria Math" w:hAnsi="Cambria Math"/>
                  <w:lang w:val="en-US"/>
                </w:rPr>
                <m:t>30</m:t>
              </m:r>
            </m:oMath>
            <w:r w:rsidRPr="00915CCD">
              <w:rPr>
                <w:rFonts w:eastAsiaTheme="minorHAnsi"/>
                <w:lang w:val="en-US"/>
              </w:rPr>
              <w:t xml:space="preserve"> September </w:t>
            </w:r>
            <m:oMath>
              <m:r>
                <w:rPr>
                  <w:rFonts w:ascii="Cambria Math" w:hAnsi="Cambria Math"/>
                  <w:lang w:val="en-US"/>
                </w:rPr>
                <m:t>2012</m:t>
              </m:r>
            </m:oMath>
            <w:r w:rsidRPr="00915CCD">
              <w:rPr>
                <w:rFonts w:eastAsiaTheme="minorHAnsi"/>
                <w:lang w:val="en-US"/>
              </w:rPr>
              <w:t>).</w:t>
            </w:r>
          </w:p>
        </w:tc>
        <w:tc>
          <w:tcPr>
            <w:tcW w:w="721" w:type="dxa"/>
            <w:vAlign w:val="center"/>
          </w:tcPr>
          <w:p w14:paraId="2D23FD97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  <w:tr w:rsidR="00915CCD" w:rsidRPr="00915CCD" w14:paraId="024D0512" w14:textId="77777777" w:rsidTr="00915CCD">
        <w:trPr>
          <w:trHeight w:val="371"/>
        </w:trPr>
        <w:tc>
          <w:tcPr>
            <w:tcW w:w="560" w:type="dxa"/>
            <w:vAlign w:val="center"/>
          </w:tcPr>
          <w:p w14:paraId="00F2382F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276" w:type="dxa"/>
            <w:vAlign w:val="center"/>
          </w:tcPr>
          <w:p w14:paraId="67622409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9173" w:type="dxa"/>
            <w:vAlign w:val="center"/>
          </w:tcPr>
          <w:p w14:paraId="3B0D599E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  <w:tc>
          <w:tcPr>
            <w:tcW w:w="721" w:type="dxa"/>
            <w:vAlign w:val="center"/>
          </w:tcPr>
          <w:p w14:paraId="0A33DA5E" w14:textId="77777777" w:rsidR="00915CCD" w:rsidRPr="00915CCD" w:rsidRDefault="00915CCD" w:rsidP="00915CCD">
            <w:pPr>
              <w:spacing w:line="276" w:lineRule="auto"/>
              <w:rPr>
                <w:rFonts w:eastAsiaTheme="minorHAnsi"/>
                <w:lang w:val="en-US"/>
              </w:rPr>
            </w:pPr>
          </w:p>
        </w:tc>
      </w:tr>
    </w:tbl>
    <w:p w14:paraId="614DA06E" w14:textId="77777777" w:rsidR="00D313E4" w:rsidRPr="00D313E4" w:rsidRDefault="00D313E4" w:rsidP="000029D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313E4" w:rsidRPr="00D313E4" w:rsidSect="009D5C35">
      <w:pgSz w:w="11906" w:h="16838" w:code="9"/>
      <w:pgMar w:top="567" w:right="397" w:bottom="72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17A63"/>
    <w:multiLevelType w:val="hybridMultilevel"/>
    <w:tmpl w:val="36DE56C0"/>
    <w:lvl w:ilvl="0" w:tplc="FAE0EEC8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29670543"/>
    <w:multiLevelType w:val="hybridMultilevel"/>
    <w:tmpl w:val="1F66E394"/>
    <w:lvl w:ilvl="0" w:tplc="4436463E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2DCA6CA1"/>
    <w:multiLevelType w:val="hybridMultilevel"/>
    <w:tmpl w:val="E56E3B96"/>
    <w:lvl w:ilvl="0" w:tplc="9482C186">
      <w:start w:val="1"/>
      <w:numFmt w:val="lowerLetter"/>
      <w:lvlText w:val="(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4FC5086B"/>
    <w:multiLevelType w:val="hybridMultilevel"/>
    <w:tmpl w:val="6B6A208A"/>
    <w:lvl w:ilvl="0" w:tplc="480EA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4142F"/>
    <w:multiLevelType w:val="hybridMultilevel"/>
    <w:tmpl w:val="4050969C"/>
    <w:lvl w:ilvl="0" w:tplc="EAD0F442">
      <w:start w:val="1"/>
      <w:numFmt w:val="lowerLetter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7ED21F7F"/>
    <w:multiLevelType w:val="hybridMultilevel"/>
    <w:tmpl w:val="449EF52A"/>
    <w:lvl w:ilvl="0" w:tplc="85686DDE">
      <w:start w:val="1"/>
      <w:numFmt w:val="lowerLetter"/>
      <w:lvlText w:val="(%1)"/>
      <w:lvlJc w:val="left"/>
      <w:pPr>
        <w:ind w:left="660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1672298607">
    <w:abstractNumId w:val="5"/>
  </w:num>
  <w:num w:numId="2" w16cid:durableId="1289897122">
    <w:abstractNumId w:val="4"/>
  </w:num>
  <w:num w:numId="3" w16cid:durableId="925843606">
    <w:abstractNumId w:val="0"/>
  </w:num>
  <w:num w:numId="4" w16cid:durableId="1262377265">
    <w:abstractNumId w:val="1"/>
  </w:num>
  <w:num w:numId="5" w16cid:durableId="41909591">
    <w:abstractNumId w:val="3"/>
  </w:num>
  <w:num w:numId="6" w16cid:durableId="2106067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6A9"/>
    <w:rsid w:val="000029D8"/>
    <w:rsid w:val="00026029"/>
    <w:rsid w:val="00033F67"/>
    <w:rsid w:val="00043C4D"/>
    <w:rsid w:val="00096825"/>
    <w:rsid w:val="000C6882"/>
    <w:rsid w:val="000F3F82"/>
    <w:rsid w:val="00140811"/>
    <w:rsid w:val="00171DE8"/>
    <w:rsid w:val="00184A93"/>
    <w:rsid w:val="001C2394"/>
    <w:rsid w:val="002165E1"/>
    <w:rsid w:val="00223CD6"/>
    <w:rsid w:val="002247BB"/>
    <w:rsid w:val="002453EA"/>
    <w:rsid w:val="002A5A6E"/>
    <w:rsid w:val="002A64BC"/>
    <w:rsid w:val="002B48E5"/>
    <w:rsid w:val="002C6303"/>
    <w:rsid w:val="002C74FF"/>
    <w:rsid w:val="002D61D1"/>
    <w:rsid w:val="0035441A"/>
    <w:rsid w:val="00360F39"/>
    <w:rsid w:val="003B1E57"/>
    <w:rsid w:val="003B5BC6"/>
    <w:rsid w:val="003C57EB"/>
    <w:rsid w:val="003D122E"/>
    <w:rsid w:val="003E7CC4"/>
    <w:rsid w:val="003F10D8"/>
    <w:rsid w:val="00420D90"/>
    <w:rsid w:val="00424725"/>
    <w:rsid w:val="004513C7"/>
    <w:rsid w:val="0045677A"/>
    <w:rsid w:val="00470FCE"/>
    <w:rsid w:val="00496514"/>
    <w:rsid w:val="004A7080"/>
    <w:rsid w:val="004A7140"/>
    <w:rsid w:val="004B34F0"/>
    <w:rsid w:val="004C3200"/>
    <w:rsid w:val="004E1F8E"/>
    <w:rsid w:val="0056501D"/>
    <w:rsid w:val="00573CA7"/>
    <w:rsid w:val="00591534"/>
    <w:rsid w:val="00591CA5"/>
    <w:rsid w:val="005A52FD"/>
    <w:rsid w:val="005B182F"/>
    <w:rsid w:val="005C7AE1"/>
    <w:rsid w:val="0060456E"/>
    <w:rsid w:val="00643211"/>
    <w:rsid w:val="00647456"/>
    <w:rsid w:val="00675043"/>
    <w:rsid w:val="00683224"/>
    <w:rsid w:val="006B7406"/>
    <w:rsid w:val="006D51DE"/>
    <w:rsid w:val="006E52F7"/>
    <w:rsid w:val="006E5370"/>
    <w:rsid w:val="006E73EB"/>
    <w:rsid w:val="00710BC4"/>
    <w:rsid w:val="00755A3C"/>
    <w:rsid w:val="00772E68"/>
    <w:rsid w:val="008053C8"/>
    <w:rsid w:val="00811038"/>
    <w:rsid w:val="00832623"/>
    <w:rsid w:val="00844908"/>
    <w:rsid w:val="00846FE2"/>
    <w:rsid w:val="008B6A29"/>
    <w:rsid w:val="008C18C1"/>
    <w:rsid w:val="008C33A2"/>
    <w:rsid w:val="00915CCD"/>
    <w:rsid w:val="009339D0"/>
    <w:rsid w:val="009344D4"/>
    <w:rsid w:val="00950B7B"/>
    <w:rsid w:val="00966489"/>
    <w:rsid w:val="00971D7E"/>
    <w:rsid w:val="009B6139"/>
    <w:rsid w:val="009D5C35"/>
    <w:rsid w:val="009E6909"/>
    <w:rsid w:val="009E773F"/>
    <w:rsid w:val="009F54D4"/>
    <w:rsid w:val="009F7AB3"/>
    <w:rsid w:val="00A00A14"/>
    <w:rsid w:val="00A459A4"/>
    <w:rsid w:val="00A842B7"/>
    <w:rsid w:val="00A97E63"/>
    <w:rsid w:val="00AA4939"/>
    <w:rsid w:val="00AA69BA"/>
    <w:rsid w:val="00AC6240"/>
    <w:rsid w:val="00AD712A"/>
    <w:rsid w:val="00AE5551"/>
    <w:rsid w:val="00B01AD9"/>
    <w:rsid w:val="00B20B73"/>
    <w:rsid w:val="00BA1404"/>
    <w:rsid w:val="00BA3F3C"/>
    <w:rsid w:val="00BA4C66"/>
    <w:rsid w:val="00BC7F85"/>
    <w:rsid w:val="00BE787B"/>
    <w:rsid w:val="00BE7E1D"/>
    <w:rsid w:val="00C22C5A"/>
    <w:rsid w:val="00C23EBA"/>
    <w:rsid w:val="00C4077B"/>
    <w:rsid w:val="00C706A9"/>
    <w:rsid w:val="00C71858"/>
    <w:rsid w:val="00C8116D"/>
    <w:rsid w:val="00C81B39"/>
    <w:rsid w:val="00CE566E"/>
    <w:rsid w:val="00CF6B73"/>
    <w:rsid w:val="00D313E4"/>
    <w:rsid w:val="00D772C1"/>
    <w:rsid w:val="00D778D9"/>
    <w:rsid w:val="00D817C6"/>
    <w:rsid w:val="00DA42F3"/>
    <w:rsid w:val="00DB71A1"/>
    <w:rsid w:val="00DE3DDB"/>
    <w:rsid w:val="00DF679A"/>
    <w:rsid w:val="00E0228E"/>
    <w:rsid w:val="00E44F5E"/>
    <w:rsid w:val="00EC1F50"/>
    <w:rsid w:val="00EC5101"/>
    <w:rsid w:val="00EC5D35"/>
    <w:rsid w:val="00F00723"/>
    <w:rsid w:val="00F26E0B"/>
    <w:rsid w:val="00F40D4D"/>
    <w:rsid w:val="00F51D57"/>
    <w:rsid w:val="00F828CD"/>
    <w:rsid w:val="00FC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CE318F"/>
  <w15:docId w15:val="{F4B66AF6-A614-42F0-A37C-1CFFBAE0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29D8"/>
    <w:rPr>
      <w:color w:val="808080"/>
    </w:rPr>
  </w:style>
  <w:style w:type="paragraph" w:styleId="ListParagraph">
    <w:name w:val="List Paragraph"/>
    <w:basedOn w:val="Normal"/>
    <w:uiPriority w:val="34"/>
    <w:qFormat/>
    <w:rsid w:val="0096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6</cp:revision>
  <dcterms:created xsi:type="dcterms:W3CDTF">2024-07-30T09:39:00Z</dcterms:created>
  <dcterms:modified xsi:type="dcterms:W3CDTF">2024-07-30T15:01:00Z</dcterms:modified>
</cp:coreProperties>
</file>