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0515" w14:textId="135CCCE5" w:rsidR="0087169A" w:rsidRDefault="00C706A9" w:rsidP="00663E21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59216C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9E3794">
        <w:rPr>
          <w:rFonts w:ascii="Times New Roman" w:hAnsi="Times New Roman" w:cs="Times New Roman"/>
          <w:sz w:val="32"/>
          <w:szCs w:val="32"/>
          <w:u w:val="single"/>
        </w:rPr>
        <w:t>20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>-10</w:t>
      </w:r>
      <w:r w:rsidR="0059216C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9E3794">
        <w:rPr>
          <w:rFonts w:ascii="Times New Roman" w:hAnsi="Times New Roman" w:cs="Times New Roman"/>
          <w:sz w:val="32"/>
          <w:szCs w:val="32"/>
          <w:u w:val="single"/>
        </w:rPr>
        <w:t>M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7406DF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555115">
        <w:rPr>
          <w:rFonts w:ascii="Times New Roman" w:hAnsi="Times New Roman" w:cs="Times New Roman"/>
          <w:sz w:val="32"/>
          <w:szCs w:val="32"/>
          <w:u w:val="single"/>
        </w:rPr>
        <w:t>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63E21">
        <w:t xml:space="preserve">    </w:t>
      </w:r>
      <w:r w:rsidR="0087169A">
        <w:t xml:space="preserve">         </w:t>
      </w:r>
      <w:r w:rsidR="0059216C">
        <w:rPr>
          <w:rFonts w:ascii="Times New Roman" w:hAnsi="Times New Roman" w:cs="Times New Roman"/>
          <w:sz w:val="32"/>
          <w:szCs w:val="32"/>
        </w:rPr>
        <w:t>Surface area and</w:t>
      </w:r>
      <w:r w:rsidR="00555115" w:rsidRPr="00555115">
        <w:rPr>
          <w:rFonts w:ascii="Times New Roman" w:hAnsi="Times New Roman" w:cs="Times New Roman"/>
          <w:sz w:val="32"/>
          <w:szCs w:val="32"/>
        </w:rPr>
        <w:t xml:space="preserve"> v</w:t>
      </w:r>
      <w:r w:rsidR="00163F61" w:rsidRPr="00555115">
        <w:rPr>
          <w:rFonts w:ascii="Times New Roman" w:hAnsi="Times New Roman" w:cs="Times New Roman"/>
          <w:sz w:val="32"/>
          <w:szCs w:val="32"/>
        </w:rPr>
        <w:t>olume</w:t>
      </w:r>
      <w:r w:rsidR="0087169A" w:rsidRPr="00351705">
        <w:rPr>
          <w:sz w:val="32"/>
          <w:szCs w:val="32"/>
        </w:rPr>
        <w:t xml:space="preserve">                          </w:t>
      </w:r>
    </w:p>
    <w:p w14:paraId="78D68027" w14:textId="5B774CBE" w:rsidR="00351705" w:rsidRPr="007406DF" w:rsidRDefault="006D5AA7" w:rsidP="009E3794">
      <w:pPr>
        <w:rPr>
          <w:bCs/>
        </w:rPr>
      </w:pPr>
      <w:r>
        <w:rPr>
          <w:bCs/>
        </w:rPr>
        <w:t xml:space="preserve">   </w:t>
      </w:r>
    </w:p>
    <w:p w14:paraId="4AF45C54" w14:textId="1C4567FC" w:rsidR="00351705" w:rsidRPr="009E3794" w:rsidRDefault="00351705" w:rsidP="009E3794">
      <w:pPr>
        <w:rPr>
          <w:rFonts w:ascii="Times New Roman" w:hAnsi="Times New Roman" w:cs="Times New Roman"/>
          <w:sz w:val="28"/>
          <w:szCs w:val="28"/>
        </w:rPr>
      </w:pPr>
    </w:p>
    <w:p w14:paraId="5F7123F1" w14:textId="77777777" w:rsidR="0059216C" w:rsidRPr="0059216C" w:rsidRDefault="009E3794" w:rsidP="00592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16C">
        <w:rPr>
          <w:rFonts w:ascii="Times New Roman" w:hAnsi="Times New Roman" w:cs="Times New Roman"/>
          <w:sz w:val="28"/>
          <w:szCs w:val="28"/>
        </w:rPr>
        <w:t>(</w:t>
      </w:r>
      <w:r w:rsidR="00FA1026" w:rsidRPr="0059216C">
        <w:rPr>
          <w:rFonts w:ascii="Times New Roman" w:hAnsi="Times New Roman" w:cs="Times New Roman"/>
          <w:sz w:val="28"/>
          <w:szCs w:val="28"/>
        </w:rPr>
        <w:t>1</w:t>
      </w:r>
      <w:r w:rsidRPr="0059216C">
        <w:rPr>
          <w:rFonts w:ascii="Times New Roman" w:hAnsi="Times New Roman" w:cs="Times New Roman"/>
          <w:sz w:val="28"/>
          <w:szCs w:val="28"/>
        </w:rPr>
        <w:t xml:space="preserve">)  </w:t>
      </w:r>
      <w:r w:rsidR="0059216C" w:rsidRPr="0059216C">
        <w:rPr>
          <w:rFonts w:ascii="Times New Roman" w:hAnsi="Times New Roman" w:cs="Times New Roman"/>
          <w:sz w:val="28"/>
          <w:szCs w:val="28"/>
        </w:rPr>
        <w:t xml:space="preserve">Two pillars, as drawn in the diagram, must be planted </w:t>
      </w:r>
    </w:p>
    <w:p w14:paraId="127CB00B" w14:textId="2DB2FFEC" w:rsidR="0059216C" w:rsidRPr="0059216C" w:rsidRDefault="0059216C" w:rsidP="005921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1440" w:dyaOrig="1440" w14:anchorId="716E6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00.05pt;margin-top:7.1pt;width:144.15pt;height:132.45pt;z-index:-251658752">
            <v:imagedata r:id="rId5" o:title=""/>
          </v:shape>
          <o:OLEObject Type="Embed" ProgID="CorelDRAW.Graphic.12" ShapeID="_x0000_s1030" DrawAspect="Content" ObjectID="_1649946343" r:id="rId6"/>
        </w:object>
      </w:r>
      <w:r w:rsidRPr="0059216C">
        <w:rPr>
          <w:rFonts w:ascii="Times New Roman" w:hAnsi="Times New Roman" w:cs="Times New Roman"/>
          <w:sz w:val="28"/>
          <w:szCs w:val="28"/>
        </w:rPr>
        <w:t xml:space="preserve">       and painted at an entrance gate. </w:t>
      </w:r>
    </w:p>
    <w:p w14:paraId="547A4127" w14:textId="59C13726" w:rsidR="0059216C" w:rsidRPr="0059216C" w:rsidRDefault="0059216C" w:rsidP="00592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16C">
        <w:rPr>
          <w:rFonts w:ascii="Times New Roman" w:hAnsi="Times New Roman" w:cs="Times New Roman"/>
          <w:sz w:val="28"/>
          <w:szCs w:val="28"/>
        </w:rPr>
        <w:t xml:space="preserve">       The height (H) of the pillars above the ground is</w:t>
      </w:r>
    </w:p>
    <w:p w14:paraId="712266FB" w14:textId="10BEEBD4" w:rsidR="0059216C" w:rsidRPr="0059216C" w:rsidRDefault="0059216C" w:rsidP="00592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16C"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r>
          <w:rPr>
            <w:rFonts w:ascii="Cambria Math" w:hAnsi="Cambria Math" w:cs="Times New Roman"/>
            <w:sz w:val="28"/>
            <w:szCs w:val="28"/>
          </w:rPr>
          <m:t>1,8</m:t>
        </m:r>
      </m:oMath>
      <w:r w:rsidRPr="0059216C">
        <w:rPr>
          <w:rFonts w:ascii="Times New Roman" w:hAnsi="Times New Roman" w:cs="Times New Roman"/>
          <w:sz w:val="28"/>
          <w:szCs w:val="28"/>
        </w:rPr>
        <w:t xml:space="preserve"> metres each. The diameter of each pillar is </w:t>
      </w:r>
      <m:oMath>
        <m:r>
          <w:rPr>
            <w:rFonts w:ascii="Cambria Math" w:hAnsi="Cambria Math" w:cs="Times New Roman"/>
            <w:sz w:val="28"/>
            <w:szCs w:val="28"/>
          </w:rPr>
          <m:t>25</m:t>
        </m:r>
      </m:oMath>
      <w:r w:rsidRPr="0059216C">
        <w:rPr>
          <w:rFonts w:ascii="Times New Roman" w:hAnsi="Times New Roman" w:cs="Times New Roman"/>
          <w:sz w:val="28"/>
          <w:szCs w:val="28"/>
        </w:rPr>
        <w:t xml:space="preserve"> cm.</w:t>
      </w:r>
    </w:p>
    <w:p w14:paraId="4FD5A803" w14:textId="3BC7ECA4" w:rsidR="0059216C" w:rsidRPr="0059216C" w:rsidRDefault="0059216C" w:rsidP="00592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16C">
        <w:rPr>
          <w:rFonts w:ascii="Times New Roman" w:hAnsi="Times New Roman" w:cs="Times New Roman"/>
          <w:sz w:val="28"/>
          <w:szCs w:val="28"/>
        </w:rPr>
        <w:t xml:space="preserve">       Each pillar requires two coats of paint. Each litre of paint </w:t>
      </w:r>
    </w:p>
    <w:p w14:paraId="529B6C9B" w14:textId="04657877" w:rsidR="0059216C" w:rsidRPr="0059216C" w:rsidRDefault="0059216C" w:rsidP="00592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16C">
        <w:rPr>
          <w:rFonts w:ascii="Times New Roman" w:hAnsi="Times New Roman" w:cs="Times New Roman"/>
          <w:sz w:val="28"/>
          <w:szCs w:val="28"/>
        </w:rPr>
        <w:t xml:space="preserve">       can cover an area of </w:t>
      </w:r>
      <m:oMath>
        <m:r>
          <w:rPr>
            <w:rFonts w:ascii="Cambria Math" w:hAnsi="Cambria Math" w:cs="Times New Roman"/>
            <w:sz w:val="28"/>
            <w:szCs w:val="28"/>
          </w:rPr>
          <m:t>3,2</m:t>
        </m:r>
      </m:oMath>
      <w:r w:rsidRPr="0059216C">
        <w:rPr>
          <w:rFonts w:ascii="Times New Roman" w:hAnsi="Times New Roman" w:cs="Times New Roman"/>
          <w:sz w:val="28"/>
          <w:szCs w:val="28"/>
        </w:rPr>
        <w:t xml:space="preserve"> m</w:t>
      </w:r>
      <w:r w:rsidRPr="0059216C">
        <w:rPr>
          <w:rFonts w:ascii="Times New Roman" w:eastAsia="Times New Roman" w:hAnsi="Times New Roman" w:cs="Times New Roman"/>
          <w:position w:val="-4"/>
          <w:sz w:val="28"/>
          <w:szCs w:val="28"/>
          <w:lang w:val="en-US"/>
        </w:rPr>
        <w:object w:dxaOrig="168" w:dyaOrig="300" w14:anchorId="1543A72D">
          <v:shape id="_x0000_i1026" type="#_x0000_t75" style="width:8.4pt;height:15pt" o:ole="">
            <v:imagedata r:id="rId7" o:title=""/>
          </v:shape>
          <o:OLEObject Type="Embed" ProgID="Equation.3" ShapeID="_x0000_i1026" DrawAspect="Content" ObjectID="_1649946342" r:id="rId8"/>
        </w:object>
      </w:r>
      <w:r w:rsidRPr="0059216C">
        <w:rPr>
          <w:rFonts w:ascii="Times New Roman" w:hAnsi="Times New Roman" w:cs="Times New Roman"/>
          <w:sz w:val="28"/>
          <w:szCs w:val="28"/>
        </w:rPr>
        <w:t xml:space="preserve"> with one coat. </w:t>
      </w:r>
    </w:p>
    <w:p w14:paraId="2FA25744" w14:textId="0B5FEE0F" w:rsidR="0059216C" w:rsidRPr="0059216C" w:rsidRDefault="0059216C" w:rsidP="00592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16C">
        <w:rPr>
          <w:rFonts w:ascii="Times New Roman" w:hAnsi="Times New Roman" w:cs="Times New Roman"/>
          <w:sz w:val="28"/>
          <w:szCs w:val="28"/>
        </w:rPr>
        <w:t xml:space="preserve">       The domes on the top of the pillar are in the shape of a semi-sphere. </w:t>
      </w:r>
    </w:p>
    <w:p w14:paraId="01FAA732" w14:textId="5C4FF272" w:rsidR="0059216C" w:rsidRPr="0059216C" w:rsidRDefault="0059216C" w:rsidP="00592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16C">
        <w:rPr>
          <w:rFonts w:ascii="Times New Roman" w:hAnsi="Times New Roman" w:cs="Times New Roman"/>
          <w:sz w:val="28"/>
          <w:szCs w:val="28"/>
        </w:rPr>
        <w:t xml:space="preserve">       Calculate the total number litres of paint required </w:t>
      </w:r>
    </w:p>
    <w:p w14:paraId="07ECD454" w14:textId="12834149" w:rsidR="0059216C" w:rsidRPr="0059216C" w:rsidRDefault="0059216C" w:rsidP="00592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16C">
        <w:rPr>
          <w:rFonts w:ascii="Times New Roman" w:hAnsi="Times New Roman" w:cs="Times New Roman"/>
          <w:sz w:val="28"/>
          <w:szCs w:val="28"/>
        </w:rPr>
        <w:t xml:space="preserve">       to paint the pillars with the two coats. </w:t>
      </w:r>
    </w:p>
    <w:p w14:paraId="239A3F9C" w14:textId="61202388" w:rsidR="0059216C" w:rsidRPr="0059216C" w:rsidRDefault="0059216C" w:rsidP="00592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216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16C">
        <w:rPr>
          <w:rFonts w:ascii="Times New Roman" w:hAnsi="Times New Roman" w:cs="Times New Roman"/>
          <w:sz w:val="28"/>
          <w:szCs w:val="28"/>
        </w:rPr>
        <w:t xml:space="preserve">The total surface area can be rounded off to 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</m:oMath>
      <w:r w:rsidRPr="0059216C">
        <w:rPr>
          <w:rFonts w:ascii="Times New Roman" w:hAnsi="Times New Roman" w:cs="Times New Roman"/>
          <w:sz w:val="28"/>
          <w:szCs w:val="28"/>
        </w:rPr>
        <w:t xml:space="preserve"> decimal.</w:t>
      </w:r>
    </w:p>
    <w:p w14:paraId="7389405A" w14:textId="17D8F431" w:rsidR="0059216C" w:rsidRDefault="0059216C" w:rsidP="00FA10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1CAF59" w14:textId="77777777" w:rsidR="0059216C" w:rsidRDefault="0059216C" w:rsidP="00FA102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BB25BE" w14:textId="7E256ABF" w:rsidR="00DC6B7F" w:rsidRPr="009E3794" w:rsidRDefault="00DC6B7F" w:rsidP="00FA10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084BCFA" w14:textId="4EB9EF43" w:rsidR="0059216C" w:rsidRPr="0059216C" w:rsidRDefault="0059216C" w:rsidP="0059216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9216C">
        <w:rPr>
          <w:rFonts w:ascii="Times New Roman" w:hAnsi="Times New Roman" w:cs="Times New Roman"/>
          <w:bCs/>
          <w:sz w:val="28"/>
          <w:szCs w:val="28"/>
        </w:rPr>
        <w:t>(</w:t>
      </w:r>
      <w:r w:rsidRPr="0059216C">
        <w:rPr>
          <w:rFonts w:ascii="Times New Roman" w:hAnsi="Times New Roman" w:cs="Times New Roman"/>
          <w:bCs/>
          <w:sz w:val="28"/>
          <w:szCs w:val="28"/>
        </w:rPr>
        <w:t>2</w:t>
      </w:r>
      <w:r w:rsidRPr="0059216C">
        <w:rPr>
          <w:rFonts w:ascii="Times New Roman" w:hAnsi="Times New Roman" w:cs="Times New Roman"/>
          <w:bCs/>
          <w:sz w:val="28"/>
          <w:szCs w:val="28"/>
        </w:rPr>
        <w:t xml:space="preserve">)   A piece </w:t>
      </w:r>
      <w:r w:rsidRPr="0059216C">
        <w:rPr>
          <w:rFonts w:ascii="Times New Roman" w:hAnsi="Times New Roman" w:cs="Times New Roman"/>
          <w:bCs/>
          <w:sz w:val="28"/>
          <w:szCs w:val="28"/>
        </w:rPr>
        <w:t>of cast</w:t>
      </w:r>
      <w:r w:rsidRPr="0059216C">
        <w:rPr>
          <w:rFonts w:ascii="Times New Roman" w:hAnsi="Times New Roman" w:cs="Times New Roman"/>
          <w:bCs/>
          <w:sz w:val="28"/>
          <w:szCs w:val="28"/>
        </w:rPr>
        <w:t xml:space="preserve"> iron, in the shape of a cube with side lengths </w:t>
      </w:r>
      <m:oMath>
        <m:r>
          <w:rPr>
            <w:rFonts w:ascii="Cambria Math" w:hAnsi="Cambria Math" w:cs="Times New Roman"/>
            <w:sz w:val="28"/>
            <w:szCs w:val="28"/>
          </w:rPr>
          <m:t>15</m:t>
        </m:r>
      </m:oMath>
      <w:r w:rsidRPr="0059216C">
        <w:rPr>
          <w:rFonts w:ascii="Times New Roman" w:hAnsi="Times New Roman" w:cs="Times New Roman"/>
          <w:bCs/>
          <w:sz w:val="28"/>
          <w:szCs w:val="28"/>
        </w:rPr>
        <w:t xml:space="preserve"> cm, is melted and then </w:t>
      </w:r>
    </w:p>
    <w:p w14:paraId="7F527505" w14:textId="415292DD" w:rsidR="0059216C" w:rsidRPr="0059216C" w:rsidRDefault="0059216C" w:rsidP="0059216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9216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9216C">
        <w:rPr>
          <w:rFonts w:ascii="Times New Roman" w:hAnsi="Times New Roman" w:cs="Times New Roman"/>
          <w:bCs/>
          <w:sz w:val="28"/>
          <w:szCs w:val="28"/>
        </w:rPr>
        <w:t>moulded</w:t>
      </w:r>
      <w:r w:rsidRPr="0059216C">
        <w:rPr>
          <w:rFonts w:ascii="Times New Roman" w:hAnsi="Times New Roman" w:cs="Times New Roman"/>
          <w:bCs/>
          <w:sz w:val="28"/>
          <w:szCs w:val="28"/>
        </w:rPr>
        <w:t xml:space="preserve"> into spherical balls. There </w:t>
      </w:r>
      <w:r w:rsidRPr="0059216C">
        <w:rPr>
          <w:rFonts w:ascii="Times New Roman" w:hAnsi="Times New Roman" w:cs="Times New Roman"/>
          <w:bCs/>
          <w:sz w:val="28"/>
          <w:szCs w:val="28"/>
        </w:rPr>
        <w:t>must</w:t>
      </w:r>
      <w:r w:rsidRPr="0059216C">
        <w:rPr>
          <w:rFonts w:ascii="Times New Roman" w:hAnsi="Times New Roman" w:cs="Times New Roman"/>
          <w:bCs/>
          <w:sz w:val="28"/>
          <w:szCs w:val="28"/>
        </w:rPr>
        <w:t xml:space="preserve"> be exactly </w:t>
      </w:r>
      <m:oMath>
        <m:r>
          <w:rPr>
            <w:rFonts w:ascii="Cambria Math" w:hAnsi="Cambria Math" w:cs="Times New Roman"/>
            <w:sz w:val="28"/>
            <w:szCs w:val="28"/>
          </w:rPr>
          <m:t>1 125</m:t>
        </m:r>
      </m:oMath>
      <w:r w:rsidRPr="0059216C">
        <w:rPr>
          <w:rFonts w:ascii="Times New Roman" w:hAnsi="Times New Roman" w:cs="Times New Roman"/>
          <w:bCs/>
          <w:sz w:val="28"/>
          <w:szCs w:val="28"/>
        </w:rPr>
        <w:t xml:space="preserve"> balls </w:t>
      </w:r>
      <w:r w:rsidRPr="0059216C">
        <w:rPr>
          <w:rFonts w:ascii="Times New Roman" w:hAnsi="Times New Roman" w:cs="Times New Roman"/>
          <w:bCs/>
          <w:sz w:val="28"/>
          <w:szCs w:val="28"/>
        </w:rPr>
        <w:t>moulded</w:t>
      </w:r>
      <w:r w:rsidRPr="0059216C">
        <w:rPr>
          <w:rFonts w:ascii="Times New Roman" w:hAnsi="Times New Roman" w:cs="Times New Roman"/>
          <w:bCs/>
          <w:sz w:val="28"/>
          <w:szCs w:val="28"/>
        </w:rPr>
        <w:t xml:space="preserve"> from the </w:t>
      </w:r>
    </w:p>
    <w:p w14:paraId="1960357C" w14:textId="18093A2F" w:rsidR="0059216C" w:rsidRPr="0059216C" w:rsidRDefault="0059216C" w:rsidP="0059216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9216C">
        <w:rPr>
          <w:rFonts w:ascii="Times New Roman" w:hAnsi="Times New Roman" w:cs="Times New Roman"/>
          <w:bCs/>
          <w:sz w:val="28"/>
          <w:szCs w:val="28"/>
        </w:rPr>
        <w:t xml:space="preserve">       cube. Calculate the diameter of each spherical ball in mm. </w:t>
      </w:r>
    </w:p>
    <w:p w14:paraId="521E01FC" w14:textId="77777777" w:rsidR="009E3794" w:rsidRPr="009E3794" w:rsidRDefault="009E3794" w:rsidP="009E37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4E08CF" w14:textId="12CDC961" w:rsidR="009E3794" w:rsidRDefault="009E3794" w:rsidP="009E3794">
      <w:pPr>
        <w:rPr>
          <w:rFonts w:ascii="Times New Roman" w:hAnsi="Times New Roman" w:cs="Times New Roman"/>
          <w:sz w:val="28"/>
          <w:szCs w:val="28"/>
        </w:rPr>
      </w:pPr>
    </w:p>
    <w:p w14:paraId="7BB3430F" w14:textId="272098D4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2893B297" w14:textId="45371FD3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6ECCBABD" w14:textId="3F24E3BD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0541A5E7" w14:textId="42863309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3160A8E0" w14:textId="643B7396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57CE3601" w14:textId="1CFAAF83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582C04B0" w14:textId="2BBCB472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01635175" w14:textId="69768947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037D4F60" w14:textId="795ABC89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28FFC97C" w14:textId="77E15B4E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1B78C78F" w14:textId="038C751F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p w14:paraId="3E75D445" w14:textId="495D22C6" w:rsidR="00FA1026" w:rsidRDefault="00FA1026" w:rsidP="009E3794">
      <w:pPr>
        <w:rPr>
          <w:rFonts w:ascii="Times New Roman" w:hAnsi="Times New Roman" w:cs="Times New Roman"/>
          <w:sz w:val="28"/>
          <w:szCs w:val="28"/>
        </w:rPr>
      </w:pPr>
    </w:p>
    <w:sectPr w:rsidR="00FA1026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31C"/>
    <w:multiLevelType w:val="hybridMultilevel"/>
    <w:tmpl w:val="44587182"/>
    <w:lvl w:ilvl="0" w:tplc="E84EA88A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842BE3"/>
    <w:multiLevelType w:val="hybridMultilevel"/>
    <w:tmpl w:val="E698048A"/>
    <w:lvl w:ilvl="0" w:tplc="C7FA47AC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9"/>
    <w:rsid w:val="000139A5"/>
    <w:rsid w:val="00023B57"/>
    <w:rsid w:val="0003798E"/>
    <w:rsid w:val="0004121F"/>
    <w:rsid w:val="00060EEB"/>
    <w:rsid w:val="00096825"/>
    <w:rsid w:val="000D5DAF"/>
    <w:rsid w:val="000F2086"/>
    <w:rsid w:val="00101BD5"/>
    <w:rsid w:val="001070AD"/>
    <w:rsid w:val="00123AF1"/>
    <w:rsid w:val="00142FC9"/>
    <w:rsid w:val="00163F61"/>
    <w:rsid w:val="001731EC"/>
    <w:rsid w:val="00181A0A"/>
    <w:rsid w:val="001B1D95"/>
    <w:rsid w:val="001C1444"/>
    <w:rsid w:val="002057AF"/>
    <w:rsid w:val="002078B1"/>
    <w:rsid w:val="00223A14"/>
    <w:rsid w:val="002453EA"/>
    <w:rsid w:val="0032136B"/>
    <w:rsid w:val="00345DF3"/>
    <w:rsid w:val="00351705"/>
    <w:rsid w:val="00375322"/>
    <w:rsid w:val="003B457F"/>
    <w:rsid w:val="003B476F"/>
    <w:rsid w:val="003C7F8A"/>
    <w:rsid w:val="003F10D8"/>
    <w:rsid w:val="003F1DC7"/>
    <w:rsid w:val="00424F1B"/>
    <w:rsid w:val="00426D77"/>
    <w:rsid w:val="004321DB"/>
    <w:rsid w:val="00437900"/>
    <w:rsid w:val="00472DEE"/>
    <w:rsid w:val="0048185E"/>
    <w:rsid w:val="004B6E57"/>
    <w:rsid w:val="004C649E"/>
    <w:rsid w:val="005168BA"/>
    <w:rsid w:val="005457C4"/>
    <w:rsid w:val="00555115"/>
    <w:rsid w:val="0059216C"/>
    <w:rsid w:val="00595850"/>
    <w:rsid w:val="005B182F"/>
    <w:rsid w:val="005C2404"/>
    <w:rsid w:val="005D3445"/>
    <w:rsid w:val="005D4BFB"/>
    <w:rsid w:val="005D5693"/>
    <w:rsid w:val="005D7FE2"/>
    <w:rsid w:val="00663E21"/>
    <w:rsid w:val="00693AE9"/>
    <w:rsid w:val="006A5204"/>
    <w:rsid w:val="006D51DE"/>
    <w:rsid w:val="006D5AA7"/>
    <w:rsid w:val="006E73EB"/>
    <w:rsid w:val="007065D3"/>
    <w:rsid w:val="007406DF"/>
    <w:rsid w:val="007437AD"/>
    <w:rsid w:val="00755A3C"/>
    <w:rsid w:val="00765E97"/>
    <w:rsid w:val="0076695F"/>
    <w:rsid w:val="007B3BD7"/>
    <w:rsid w:val="007F138F"/>
    <w:rsid w:val="008044C5"/>
    <w:rsid w:val="00817562"/>
    <w:rsid w:val="0087169A"/>
    <w:rsid w:val="008740AD"/>
    <w:rsid w:val="008D08B8"/>
    <w:rsid w:val="008F41F5"/>
    <w:rsid w:val="00950B7B"/>
    <w:rsid w:val="00991B33"/>
    <w:rsid w:val="00996E52"/>
    <w:rsid w:val="009E3794"/>
    <w:rsid w:val="00A346E7"/>
    <w:rsid w:val="00A36A4E"/>
    <w:rsid w:val="00A459A4"/>
    <w:rsid w:val="00AA3344"/>
    <w:rsid w:val="00AC0BAB"/>
    <w:rsid w:val="00AC2674"/>
    <w:rsid w:val="00AF279E"/>
    <w:rsid w:val="00B07A26"/>
    <w:rsid w:val="00B575D8"/>
    <w:rsid w:val="00B91B01"/>
    <w:rsid w:val="00BC4E43"/>
    <w:rsid w:val="00BE5AAB"/>
    <w:rsid w:val="00BF737D"/>
    <w:rsid w:val="00C24A7E"/>
    <w:rsid w:val="00C451C1"/>
    <w:rsid w:val="00C63AC1"/>
    <w:rsid w:val="00C706A9"/>
    <w:rsid w:val="00C76CC0"/>
    <w:rsid w:val="00C95833"/>
    <w:rsid w:val="00CD32BB"/>
    <w:rsid w:val="00D4119D"/>
    <w:rsid w:val="00D53169"/>
    <w:rsid w:val="00D54550"/>
    <w:rsid w:val="00D67DED"/>
    <w:rsid w:val="00D72CCC"/>
    <w:rsid w:val="00D9263C"/>
    <w:rsid w:val="00DA207A"/>
    <w:rsid w:val="00DA2C16"/>
    <w:rsid w:val="00DC6B7F"/>
    <w:rsid w:val="00DD2BE8"/>
    <w:rsid w:val="00E23E0B"/>
    <w:rsid w:val="00E46780"/>
    <w:rsid w:val="00E84141"/>
    <w:rsid w:val="00E92095"/>
    <w:rsid w:val="00EB2E86"/>
    <w:rsid w:val="00EC1F50"/>
    <w:rsid w:val="00EF23B7"/>
    <w:rsid w:val="00F1152A"/>
    <w:rsid w:val="00F44AD2"/>
    <w:rsid w:val="00F9723B"/>
    <w:rsid w:val="00FA1026"/>
    <w:rsid w:val="00FA672B"/>
    <w:rsid w:val="00FB6754"/>
    <w:rsid w:val="00FE76CB"/>
    <w:rsid w:val="00FF1F0D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6A0D14A3"/>
  <w15:docId w15:val="{813436D7-52B6-4984-BFDF-B936A48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3</cp:revision>
  <dcterms:created xsi:type="dcterms:W3CDTF">2020-05-02T15:29:00Z</dcterms:created>
  <dcterms:modified xsi:type="dcterms:W3CDTF">2020-05-02T15:38:00Z</dcterms:modified>
</cp:coreProperties>
</file>